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3F" w:rsidRDefault="00B7663F" w:rsidP="00B7663F">
      <w:pPr>
        <w:autoSpaceDE w:val="0"/>
        <w:autoSpaceDN w:val="0"/>
        <w:adjustRightInd w:val="0"/>
        <w:spacing w:after="0" w:line="240" w:lineRule="auto"/>
        <w:rPr>
          <w:rFonts w:ascii="Arial,BoldItalic" w:hAnsi="Arial,BoldItalic" w:cs="Arial,BoldItalic"/>
          <w:b/>
          <w:bCs/>
          <w:i/>
          <w:iCs/>
          <w:sz w:val="24"/>
          <w:szCs w:val="24"/>
        </w:rPr>
      </w:pPr>
    </w:p>
    <w:p w:rsidR="00B7663F" w:rsidRPr="005C44A0" w:rsidRDefault="00F90FC3" w:rsidP="00F90FC3">
      <w:pPr>
        <w:autoSpaceDE w:val="0"/>
        <w:autoSpaceDN w:val="0"/>
        <w:adjustRightInd w:val="0"/>
        <w:spacing w:after="0" w:line="240" w:lineRule="auto"/>
        <w:jc w:val="center"/>
        <w:rPr>
          <w:rFonts w:ascii="Arial,BoldItalic" w:hAnsi="Arial,BoldItalic" w:cs="Arial,BoldItalic"/>
          <w:b/>
          <w:bCs/>
          <w:iCs/>
          <w:sz w:val="28"/>
          <w:szCs w:val="28"/>
        </w:rPr>
      </w:pPr>
      <w:r w:rsidRPr="005C44A0">
        <w:rPr>
          <w:rFonts w:ascii="Arial,BoldItalic" w:hAnsi="Arial,BoldItalic" w:cs="Arial,BoldItalic"/>
          <w:b/>
          <w:bCs/>
          <w:iCs/>
          <w:sz w:val="28"/>
          <w:szCs w:val="28"/>
        </w:rPr>
        <w:t>SUPPLIER STANDARDS</w:t>
      </w:r>
    </w:p>
    <w:p w:rsidR="00081B9D" w:rsidRPr="005C44A0" w:rsidRDefault="00081B9D" w:rsidP="006F65C5">
      <w:pPr>
        <w:autoSpaceDE w:val="0"/>
        <w:autoSpaceDN w:val="0"/>
        <w:adjustRightInd w:val="0"/>
        <w:spacing w:after="0" w:line="240" w:lineRule="auto"/>
        <w:rPr>
          <w:rFonts w:ascii="Arial,BoldItalic" w:hAnsi="Arial,BoldItalic" w:cs="Arial,BoldItalic"/>
          <w:bCs/>
          <w:iCs/>
          <w:sz w:val="20"/>
          <w:szCs w:val="20"/>
        </w:rPr>
      </w:pPr>
    </w:p>
    <w:p w:rsidR="00081B9D" w:rsidRPr="005C44A0" w:rsidRDefault="00081B9D" w:rsidP="006F65C5">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Performance</w:t>
      </w:r>
    </w:p>
    <w:p w:rsidR="00533ADA" w:rsidRPr="005C44A0" w:rsidRDefault="00081B9D"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 xml:space="preserve">The </w:t>
      </w:r>
      <w:r w:rsidR="00F90FC3" w:rsidRPr="005C44A0">
        <w:rPr>
          <w:rFonts w:ascii="Arial,BoldItalic" w:hAnsi="Arial,BoldItalic" w:cs="Arial,BoldItalic"/>
          <w:bCs/>
          <w:iCs/>
          <w:sz w:val="20"/>
          <w:szCs w:val="20"/>
        </w:rPr>
        <w:t xml:space="preserve">successful </w:t>
      </w:r>
      <w:r w:rsidRPr="005C44A0">
        <w:rPr>
          <w:rFonts w:ascii="Arial,BoldItalic" w:hAnsi="Arial,BoldItalic" w:cs="Arial,BoldItalic"/>
          <w:bCs/>
          <w:iCs/>
          <w:sz w:val="20"/>
          <w:szCs w:val="20"/>
        </w:rPr>
        <w:t xml:space="preserve">performance of our suppliers is </w:t>
      </w:r>
      <w:r w:rsidR="00F90FC3" w:rsidRPr="005C44A0">
        <w:rPr>
          <w:rFonts w:ascii="Arial,BoldItalic" w:hAnsi="Arial,BoldItalic" w:cs="Arial,BoldItalic"/>
          <w:bCs/>
          <w:iCs/>
          <w:sz w:val="20"/>
          <w:szCs w:val="20"/>
        </w:rPr>
        <w:t xml:space="preserve">important to High Tech Machinists.  </w:t>
      </w:r>
      <w:r w:rsidR="00F62C59">
        <w:rPr>
          <w:rFonts w:ascii="Arial,BoldItalic" w:hAnsi="Arial,BoldItalic" w:cs="Arial,BoldItalic"/>
          <w:bCs/>
          <w:iCs/>
          <w:sz w:val="20"/>
          <w:szCs w:val="20"/>
        </w:rPr>
        <w:t>Therefore i</w:t>
      </w:r>
      <w:r w:rsidR="00077C88" w:rsidRPr="005C44A0">
        <w:rPr>
          <w:rFonts w:ascii="Arial,BoldItalic" w:hAnsi="Arial,BoldItalic" w:cs="Arial,BoldItalic"/>
          <w:bCs/>
          <w:iCs/>
          <w:sz w:val="20"/>
          <w:szCs w:val="20"/>
        </w:rPr>
        <w:t>ndivi</w:t>
      </w:r>
      <w:r w:rsidR="00F62C59">
        <w:rPr>
          <w:rFonts w:ascii="Arial,BoldItalic" w:hAnsi="Arial,BoldItalic" w:cs="Arial,BoldItalic"/>
          <w:bCs/>
          <w:iCs/>
          <w:sz w:val="20"/>
          <w:szCs w:val="20"/>
        </w:rPr>
        <w:t>dual supplier performance is</w:t>
      </w:r>
      <w:r w:rsidR="00077C88" w:rsidRPr="005C44A0">
        <w:rPr>
          <w:rFonts w:ascii="Arial,BoldItalic" w:hAnsi="Arial,BoldItalic" w:cs="Arial,BoldItalic"/>
          <w:bCs/>
          <w:iCs/>
          <w:sz w:val="20"/>
          <w:szCs w:val="20"/>
        </w:rPr>
        <w:t xml:space="preserve"> </w:t>
      </w:r>
      <w:r w:rsidR="00B8242B" w:rsidRPr="005C44A0">
        <w:rPr>
          <w:rFonts w:ascii="Arial,BoldItalic" w:hAnsi="Arial,BoldItalic" w:cs="Arial,BoldItalic"/>
          <w:bCs/>
          <w:iCs/>
          <w:sz w:val="20"/>
          <w:szCs w:val="20"/>
        </w:rPr>
        <w:t xml:space="preserve">monitored and tracked for </w:t>
      </w:r>
      <w:r w:rsidR="00F62C59">
        <w:rPr>
          <w:rFonts w:ascii="Arial,BoldItalic" w:hAnsi="Arial,BoldItalic" w:cs="Arial,BoldItalic"/>
          <w:bCs/>
          <w:iCs/>
          <w:sz w:val="20"/>
          <w:szCs w:val="20"/>
        </w:rPr>
        <w:t>on time delivery and quality</w:t>
      </w:r>
      <w:r w:rsidR="00B8242B" w:rsidRPr="005C44A0">
        <w:rPr>
          <w:rFonts w:ascii="Arial,BoldItalic" w:hAnsi="Arial,BoldItalic" w:cs="Arial,BoldItalic"/>
          <w:bCs/>
          <w:iCs/>
          <w:sz w:val="20"/>
          <w:szCs w:val="20"/>
        </w:rPr>
        <w:t>.  Suppliers will be contacted in writing if they are under performing.</w:t>
      </w:r>
      <w:r w:rsidR="00077C88" w:rsidRPr="005C44A0">
        <w:rPr>
          <w:rFonts w:ascii="Arial,BoldItalic" w:hAnsi="Arial,BoldItalic" w:cs="Arial,BoldItalic"/>
          <w:bCs/>
          <w:iCs/>
          <w:sz w:val="20"/>
          <w:szCs w:val="20"/>
        </w:rPr>
        <w:t xml:space="preserve"> </w:t>
      </w:r>
    </w:p>
    <w:p w:rsidR="00B8242B" w:rsidRDefault="00B8242B"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533ADA" w:rsidRPr="005C44A0" w:rsidRDefault="00533ADA"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Quality System</w:t>
      </w:r>
    </w:p>
    <w:p w:rsidR="00B818E1" w:rsidRPr="005C44A0" w:rsidRDefault="006322AA"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
          <w:iCs/>
          <w:sz w:val="20"/>
          <w:szCs w:val="20"/>
        </w:rPr>
        <w:t>High Tech Machinists</w:t>
      </w:r>
      <w:r w:rsidRPr="005C44A0">
        <w:rPr>
          <w:rFonts w:ascii="Arial,BoldItalic" w:hAnsi="Arial,BoldItalic" w:cs="Arial,BoldItalic"/>
          <w:bCs/>
          <w:iCs/>
          <w:sz w:val="20"/>
          <w:szCs w:val="20"/>
        </w:rPr>
        <w:t xml:space="preserve"> quality sy</w:t>
      </w:r>
      <w:r w:rsidR="00B818E1" w:rsidRPr="005C44A0">
        <w:rPr>
          <w:rFonts w:ascii="Arial,BoldItalic" w:hAnsi="Arial,BoldItalic" w:cs="Arial,BoldItalic"/>
          <w:bCs/>
          <w:iCs/>
          <w:sz w:val="20"/>
          <w:szCs w:val="20"/>
        </w:rPr>
        <w:t>stem conforms to the following quality management system s</w:t>
      </w:r>
      <w:r w:rsidRPr="005C44A0">
        <w:rPr>
          <w:rFonts w:ascii="Arial,BoldItalic" w:hAnsi="Arial,BoldItalic" w:cs="Arial,BoldItalic"/>
          <w:bCs/>
          <w:iCs/>
          <w:sz w:val="20"/>
          <w:szCs w:val="20"/>
        </w:rPr>
        <w:t>tandards: ISO 9001</w:t>
      </w:r>
      <w:r w:rsidR="00F62C59">
        <w:rPr>
          <w:rFonts w:ascii="Arial,BoldItalic" w:hAnsi="Arial,BoldItalic" w:cs="Arial,BoldItalic"/>
          <w:bCs/>
          <w:iCs/>
          <w:sz w:val="20"/>
          <w:szCs w:val="20"/>
        </w:rPr>
        <w:t xml:space="preserve"> and </w:t>
      </w:r>
      <w:r w:rsidRPr="005C44A0">
        <w:rPr>
          <w:rFonts w:ascii="Arial,BoldItalic" w:hAnsi="Arial,BoldItalic" w:cs="Arial,BoldItalic"/>
          <w:bCs/>
          <w:iCs/>
          <w:sz w:val="20"/>
          <w:szCs w:val="20"/>
        </w:rPr>
        <w:t>AS9100</w:t>
      </w:r>
      <w:r w:rsidR="00F62C59">
        <w:rPr>
          <w:rFonts w:ascii="Arial,BoldItalic" w:hAnsi="Arial,BoldItalic" w:cs="Arial,BoldItalic"/>
          <w:bCs/>
          <w:iCs/>
          <w:sz w:val="20"/>
          <w:szCs w:val="20"/>
        </w:rPr>
        <w:t xml:space="preserve">.  </w:t>
      </w:r>
      <w:r w:rsidR="000D0D6E" w:rsidRPr="005C44A0">
        <w:rPr>
          <w:rFonts w:ascii="Arial,BoldItalic" w:hAnsi="Arial,BoldItalic" w:cs="Arial,BoldItalic"/>
          <w:bCs/>
          <w:iCs/>
          <w:sz w:val="20"/>
          <w:szCs w:val="20"/>
        </w:rPr>
        <w:t xml:space="preserve"> Although</w:t>
      </w:r>
      <w:r w:rsidRPr="005C44A0">
        <w:rPr>
          <w:rFonts w:ascii="Arial,BoldItalic" w:hAnsi="Arial,BoldItalic" w:cs="Arial,BoldItalic"/>
          <w:bCs/>
          <w:iCs/>
          <w:sz w:val="20"/>
          <w:szCs w:val="20"/>
        </w:rPr>
        <w:t xml:space="preserve"> we do not require our</w:t>
      </w:r>
      <w:r w:rsidR="000D0D6E" w:rsidRPr="005C44A0">
        <w:rPr>
          <w:rFonts w:ascii="Arial,BoldItalic" w:hAnsi="Arial,BoldItalic" w:cs="Arial,BoldItalic"/>
          <w:bCs/>
          <w:iCs/>
          <w:sz w:val="20"/>
          <w:szCs w:val="20"/>
        </w:rPr>
        <w:t xml:space="preserve"> suppliers to be ISO 9001 or AS</w:t>
      </w:r>
      <w:r w:rsidRPr="005C44A0">
        <w:rPr>
          <w:rFonts w:ascii="Arial,BoldItalic" w:hAnsi="Arial,BoldItalic" w:cs="Arial,BoldItalic"/>
          <w:bCs/>
          <w:iCs/>
          <w:sz w:val="20"/>
          <w:szCs w:val="20"/>
        </w:rPr>
        <w:t>9100</w:t>
      </w:r>
      <w:r w:rsidR="00AA3421">
        <w:rPr>
          <w:rFonts w:ascii="Arial,BoldItalic" w:hAnsi="Arial,BoldItalic" w:cs="Arial,BoldItalic"/>
          <w:bCs/>
          <w:iCs/>
          <w:sz w:val="20"/>
          <w:szCs w:val="20"/>
        </w:rPr>
        <w:t>-D</w:t>
      </w:r>
      <w:r w:rsidR="000D0D6E" w:rsidRPr="005C44A0">
        <w:rPr>
          <w:rFonts w:ascii="Arial,BoldItalic" w:hAnsi="Arial,BoldItalic" w:cs="Arial,BoldItalic"/>
          <w:bCs/>
          <w:iCs/>
          <w:sz w:val="20"/>
          <w:szCs w:val="20"/>
        </w:rPr>
        <w:t xml:space="preserve"> certified, we do expect their</w:t>
      </w:r>
      <w:r w:rsidRPr="005C44A0">
        <w:rPr>
          <w:rFonts w:ascii="Arial,BoldItalic" w:hAnsi="Arial,BoldItalic" w:cs="Arial,BoldItalic"/>
          <w:bCs/>
          <w:iCs/>
          <w:sz w:val="20"/>
          <w:szCs w:val="20"/>
        </w:rPr>
        <w:t xml:space="preserve"> quali</w:t>
      </w:r>
      <w:r w:rsidR="0007718E" w:rsidRPr="005C44A0">
        <w:rPr>
          <w:rFonts w:ascii="Arial,BoldItalic" w:hAnsi="Arial,BoldItalic" w:cs="Arial,BoldItalic"/>
          <w:bCs/>
          <w:iCs/>
          <w:sz w:val="20"/>
          <w:szCs w:val="20"/>
        </w:rPr>
        <w:t>ty system to be similar in capacity</w:t>
      </w:r>
      <w:r w:rsidRPr="005C44A0">
        <w:rPr>
          <w:rFonts w:ascii="Arial,BoldItalic" w:hAnsi="Arial,BoldItalic" w:cs="Arial,BoldItalic"/>
          <w:bCs/>
          <w:iCs/>
          <w:sz w:val="20"/>
          <w:szCs w:val="20"/>
        </w:rPr>
        <w:t xml:space="preserve"> to these standards.</w:t>
      </w:r>
      <w:r w:rsidR="00703125" w:rsidRPr="005C44A0">
        <w:rPr>
          <w:rFonts w:ascii="Arial,BoldItalic" w:hAnsi="Arial,BoldItalic" w:cs="Arial,BoldItalic"/>
          <w:bCs/>
          <w:iCs/>
          <w:sz w:val="20"/>
          <w:szCs w:val="20"/>
        </w:rPr>
        <w:t xml:space="preserve"> In this way</w:t>
      </w:r>
      <w:r w:rsidR="00B818E1" w:rsidRPr="005C44A0">
        <w:rPr>
          <w:rFonts w:ascii="Arial,BoldItalic" w:hAnsi="Arial,BoldItalic" w:cs="Arial,BoldItalic"/>
          <w:bCs/>
          <w:iCs/>
          <w:sz w:val="20"/>
          <w:szCs w:val="20"/>
        </w:rPr>
        <w:t>, suppliers that are</w:t>
      </w:r>
      <w:r w:rsidR="001E7867" w:rsidRPr="005C44A0">
        <w:rPr>
          <w:rFonts w:ascii="Arial,BoldItalic" w:hAnsi="Arial,BoldItalic" w:cs="Arial,BoldItalic"/>
          <w:bCs/>
          <w:iCs/>
          <w:sz w:val="20"/>
          <w:szCs w:val="20"/>
        </w:rPr>
        <w:t xml:space="preserve"> not certified with</w:t>
      </w:r>
      <w:r w:rsidR="00112F7E" w:rsidRPr="005C44A0">
        <w:rPr>
          <w:rFonts w:ascii="Arial,BoldItalic" w:hAnsi="Arial,BoldItalic" w:cs="Arial,BoldItalic"/>
          <w:bCs/>
          <w:iCs/>
          <w:sz w:val="20"/>
          <w:szCs w:val="20"/>
        </w:rPr>
        <w:t xml:space="preserve"> ISO 9001 or AS9100 could</w:t>
      </w:r>
      <w:r w:rsidR="00B818E1" w:rsidRPr="005C44A0">
        <w:rPr>
          <w:rFonts w:ascii="Arial,BoldItalic" w:hAnsi="Arial,BoldItalic" w:cs="Arial,BoldItalic"/>
          <w:bCs/>
          <w:iCs/>
          <w:sz w:val="20"/>
          <w:szCs w:val="20"/>
        </w:rPr>
        <w:t xml:space="preserve"> be subject to a quality system audit by </w:t>
      </w:r>
      <w:r w:rsidR="00B818E1" w:rsidRPr="005C44A0">
        <w:rPr>
          <w:rFonts w:ascii="Arial,BoldItalic" w:hAnsi="Arial,BoldItalic" w:cs="Arial,BoldItalic"/>
          <w:bCs/>
          <w:i/>
          <w:iCs/>
          <w:sz w:val="20"/>
          <w:szCs w:val="20"/>
        </w:rPr>
        <w:t>High Tech Machinists</w:t>
      </w:r>
      <w:r w:rsidR="00B818E1" w:rsidRPr="005C44A0">
        <w:rPr>
          <w:rFonts w:ascii="Arial,BoldItalic" w:hAnsi="Arial,BoldItalic" w:cs="Arial,BoldItalic"/>
          <w:bCs/>
          <w:iCs/>
          <w:sz w:val="20"/>
          <w:szCs w:val="20"/>
        </w:rPr>
        <w:t>.</w:t>
      </w:r>
      <w:r w:rsidRPr="005C44A0">
        <w:rPr>
          <w:rFonts w:ascii="Arial,BoldItalic" w:hAnsi="Arial,BoldItalic" w:cs="Arial,BoldItalic"/>
          <w:bCs/>
          <w:iCs/>
          <w:sz w:val="20"/>
          <w:szCs w:val="20"/>
        </w:rPr>
        <w:t xml:space="preserve"> Suppliers are</w:t>
      </w:r>
      <w:r w:rsidR="00703125" w:rsidRPr="005C44A0">
        <w:rPr>
          <w:rFonts w:ascii="Arial,BoldItalic" w:hAnsi="Arial,BoldItalic" w:cs="Arial,BoldItalic"/>
          <w:bCs/>
          <w:iCs/>
          <w:sz w:val="20"/>
          <w:szCs w:val="20"/>
        </w:rPr>
        <w:t xml:space="preserve"> entirely</w:t>
      </w:r>
      <w:r w:rsidRPr="005C44A0">
        <w:rPr>
          <w:rFonts w:ascii="Arial,BoldItalic" w:hAnsi="Arial,BoldItalic" w:cs="Arial,BoldItalic"/>
          <w:bCs/>
          <w:iCs/>
          <w:sz w:val="20"/>
          <w:szCs w:val="20"/>
        </w:rPr>
        <w:t xml:space="preserve"> r</w:t>
      </w:r>
      <w:r w:rsidR="00F34217" w:rsidRPr="005C44A0">
        <w:rPr>
          <w:rFonts w:ascii="Arial,BoldItalic" w:hAnsi="Arial,BoldItalic" w:cs="Arial,BoldItalic"/>
          <w:bCs/>
          <w:iCs/>
          <w:sz w:val="20"/>
          <w:szCs w:val="20"/>
        </w:rPr>
        <w:t>esponsible for providing defect-</w:t>
      </w:r>
      <w:r w:rsidRPr="005C44A0">
        <w:rPr>
          <w:rFonts w:ascii="Arial,BoldItalic" w:hAnsi="Arial,BoldItalic" w:cs="Arial,BoldItalic"/>
          <w:bCs/>
          <w:iCs/>
          <w:sz w:val="20"/>
          <w:szCs w:val="20"/>
        </w:rPr>
        <w:t>free product</w:t>
      </w:r>
      <w:r w:rsidR="00F34217" w:rsidRPr="005C44A0">
        <w:rPr>
          <w:rFonts w:ascii="Arial,BoldItalic" w:hAnsi="Arial,BoldItalic" w:cs="Arial,BoldItalic"/>
          <w:bCs/>
          <w:iCs/>
          <w:sz w:val="20"/>
          <w:szCs w:val="20"/>
        </w:rPr>
        <w:t>s</w:t>
      </w:r>
      <w:r w:rsidRPr="005C44A0">
        <w:rPr>
          <w:rFonts w:ascii="Arial,BoldItalic" w:hAnsi="Arial,BoldItalic" w:cs="Arial,BoldItalic"/>
          <w:bCs/>
          <w:iCs/>
          <w:sz w:val="20"/>
          <w:szCs w:val="20"/>
        </w:rPr>
        <w:t xml:space="preserve"> through the implementation of an appropriate</w:t>
      </w:r>
      <w:r w:rsidR="001E7867" w:rsidRPr="005C44A0">
        <w:rPr>
          <w:rFonts w:ascii="Arial,BoldItalic" w:hAnsi="Arial,BoldItalic" w:cs="Arial,BoldItalic"/>
          <w:bCs/>
          <w:iCs/>
          <w:sz w:val="20"/>
          <w:szCs w:val="20"/>
        </w:rPr>
        <w:t>, effective</w:t>
      </w:r>
      <w:r w:rsidRPr="005C44A0">
        <w:rPr>
          <w:rFonts w:ascii="Arial,BoldItalic" w:hAnsi="Arial,BoldItalic" w:cs="Arial,BoldItalic"/>
          <w:bCs/>
          <w:iCs/>
          <w:sz w:val="20"/>
          <w:szCs w:val="20"/>
        </w:rPr>
        <w:t xml:space="preserve"> quality system. </w:t>
      </w:r>
    </w:p>
    <w:p w:rsidR="00741BF9" w:rsidRDefault="00741BF9"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A454DE" w:rsidRPr="005C44A0" w:rsidRDefault="001E7867"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Corrective Action Proces</w:t>
      </w:r>
      <w:r w:rsidR="00A454DE" w:rsidRPr="005C44A0">
        <w:rPr>
          <w:rFonts w:ascii="Arial,BoldItalic" w:hAnsi="Arial,BoldItalic" w:cs="Arial,BoldItalic"/>
          <w:b/>
          <w:bCs/>
          <w:iCs/>
          <w:sz w:val="20"/>
          <w:szCs w:val="20"/>
          <w:u w:val="single"/>
        </w:rPr>
        <w:t>s</w:t>
      </w:r>
    </w:p>
    <w:p w:rsidR="005906F2" w:rsidRDefault="00A454DE"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 xml:space="preserve">If the supplied product </w:t>
      </w:r>
      <w:r w:rsidR="00C66824" w:rsidRPr="005C44A0">
        <w:rPr>
          <w:rFonts w:ascii="Arial,BoldItalic" w:hAnsi="Arial,BoldItalic" w:cs="Arial,BoldItalic"/>
          <w:bCs/>
          <w:iCs/>
          <w:sz w:val="20"/>
          <w:szCs w:val="20"/>
        </w:rPr>
        <w:t>is found to be defective or nonconforming,</w:t>
      </w:r>
      <w:r w:rsidRPr="005C44A0">
        <w:rPr>
          <w:rFonts w:ascii="Arial,BoldItalic" w:hAnsi="Arial,BoldItalic" w:cs="Arial,BoldItalic"/>
          <w:bCs/>
          <w:iCs/>
          <w:sz w:val="20"/>
          <w:szCs w:val="20"/>
        </w:rPr>
        <w:t xml:space="preserve"> the supplier </w:t>
      </w:r>
      <w:r w:rsidR="00F62C59">
        <w:rPr>
          <w:rFonts w:ascii="Arial,BoldItalic" w:hAnsi="Arial,BoldItalic" w:cs="Arial,BoldItalic"/>
          <w:bCs/>
          <w:iCs/>
          <w:sz w:val="20"/>
          <w:szCs w:val="20"/>
        </w:rPr>
        <w:t>is</w:t>
      </w:r>
      <w:r w:rsidRPr="005C44A0">
        <w:rPr>
          <w:rFonts w:ascii="Arial,BoldItalic" w:hAnsi="Arial,BoldItalic" w:cs="Arial,BoldItalic"/>
          <w:bCs/>
          <w:iCs/>
          <w:sz w:val="20"/>
          <w:szCs w:val="20"/>
        </w:rPr>
        <w:t xml:space="preserve"> contacted and a request for co</w:t>
      </w:r>
      <w:r w:rsidR="00AC34B9" w:rsidRPr="005C44A0">
        <w:rPr>
          <w:rFonts w:ascii="Arial,BoldItalic" w:hAnsi="Arial,BoldItalic" w:cs="Arial,BoldItalic"/>
          <w:bCs/>
          <w:iCs/>
          <w:sz w:val="20"/>
          <w:szCs w:val="20"/>
        </w:rPr>
        <w:t xml:space="preserve">rrective action may be issued. </w:t>
      </w:r>
      <w:r w:rsidRPr="005C44A0">
        <w:rPr>
          <w:rFonts w:ascii="Arial,BoldItalic" w:hAnsi="Arial,BoldItalic" w:cs="Arial,BoldItalic"/>
          <w:bCs/>
          <w:iCs/>
          <w:sz w:val="20"/>
          <w:szCs w:val="20"/>
        </w:rPr>
        <w:t xml:space="preserve">When a request </w:t>
      </w:r>
      <w:r w:rsidR="00C66824" w:rsidRPr="005C44A0">
        <w:rPr>
          <w:rFonts w:ascii="Arial,BoldItalic" w:hAnsi="Arial,BoldItalic" w:cs="Arial,BoldItalic"/>
          <w:bCs/>
          <w:iCs/>
          <w:sz w:val="20"/>
          <w:szCs w:val="20"/>
        </w:rPr>
        <w:t>for corrective action is issued</w:t>
      </w:r>
      <w:r w:rsidRPr="005C44A0">
        <w:rPr>
          <w:rFonts w:ascii="Arial,BoldItalic" w:hAnsi="Arial,BoldItalic" w:cs="Arial,BoldItalic"/>
          <w:bCs/>
          <w:iCs/>
          <w:sz w:val="20"/>
          <w:szCs w:val="20"/>
        </w:rPr>
        <w:t>, a supplier response is expected within five business days of the request.</w:t>
      </w:r>
      <w:r w:rsidR="00C66824" w:rsidRPr="005C44A0">
        <w:rPr>
          <w:rFonts w:ascii="Arial,BoldItalic" w:hAnsi="Arial,BoldItalic" w:cs="Arial,BoldItalic"/>
          <w:bCs/>
          <w:iCs/>
          <w:sz w:val="20"/>
          <w:szCs w:val="20"/>
        </w:rPr>
        <w:t xml:space="preserve"> </w:t>
      </w:r>
    </w:p>
    <w:p w:rsidR="00F62C59" w:rsidRDefault="00F62C59"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5906F2" w:rsidRPr="005C44A0" w:rsidRDefault="005906F2"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Certifications</w:t>
      </w:r>
    </w:p>
    <w:p w:rsidR="005906F2" w:rsidRDefault="005906F2"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W</w:t>
      </w:r>
      <w:r w:rsidR="005173A0" w:rsidRPr="005C44A0">
        <w:rPr>
          <w:rFonts w:ascii="Arial,BoldItalic" w:hAnsi="Arial,BoldItalic" w:cs="Arial,BoldItalic"/>
          <w:bCs/>
          <w:iCs/>
          <w:sz w:val="20"/>
          <w:szCs w:val="20"/>
        </w:rPr>
        <w:t>hen certification of compliance/c</w:t>
      </w:r>
      <w:r w:rsidRPr="005C44A0">
        <w:rPr>
          <w:rFonts w:ascii="Arial,BoldItalic" w:hAnsi="Arial,BoldItalic" w:cs="Arial,BoldItalic"/>
          <w:bCs/>
          <w:iCs/>
          <w:sz w:val="20"/>
          <w:szCs w:val="20"/>
        </w:rPr>
        <w:t>onf</w:t>
      </w:r>
      <w:r w:rsidR="005173A0" w:rsidRPr="005C44A0">
        <w:rPr>
          <w:rFonts w:ascii="Arial,BoldItalic" w:hAnsi="Arial,BoldItalic" w:cs="Arial,BoldItalic"/>
          <w:bCs/>
          <w:iCs/>
          <w:sz w:val="20"/>
          <w:szCs w:val="20"/>
        </w:rPr>
        <w:t xml:space="preserve">ormance has been requested for </w:t>
      </w:r>
      <w:r w:rsidRPr="005C44A0">
        <w:rPr>
          <w:rFonts w:ascii="Arial,BoldItalic" w:hAnsi="Arial,BoldItalic" w:cs="Arial,BoldItalic"/>
          <w:bCs/>
          <w:iCs/>
          <w:sz w:val="20"/>
          <w:szCs w:val="20"/>
        </w:rPr>
        <w:t>a shipment</w:t>
      </w:r>
      <w:r w:rsidR="005173A0" w:rsidRPr="005C44A0">
        <w:rPr>
          <w:rFonts w:ascii="Arial,BoldItalic" w:hAnsi="Arial,BoldItalic" w:cs="Arial,BoldItalic"/>
          <w:bCs/>
          <w:iCs/>
          <w:sz w:val="20"/>
          <w:szCs w:val="20"/>
        </w:rPr>
        <w:t>,</w:t>
      </w:r>
      <w:r w:rsidRPr="005C44A0">
        <w:rPr>
          <w:rFonts w:ascii="Arial,BoldItalic" w:hAnsi="Arial,BoldItalic" w:cs="Arial,BoldItalic"/>
          <w:bCs/>
          <w:iCs/>
          <w:sz w:val="20"/>
          <w:szCs w:val="20"/>
        </w:rPr>
        <w:t xml:space="preserve"> </w:t>
      </w:r>
      <w:r w:rsidR="00F62C59">
        <w:rPr>
          <w:rFonts w:ascii="Arial,BoldItalic" w:hAnsi="Arial,BoldItalic" w:cs="Arial,BoldItalic"/>
          <w:bCs/>
          <w:iCs/>
          <w:sz w:val="20"/>
          <w:szCs w:val="20"/>
        </w:rPr>
        <w:t>is to</w:t>
      </w:r>
      <w:r w:rsidRPr="005C44A0">
        <w:rPr>
          <w:rFonts w:ascii="Arial,BoldItalic" w:hAnsi="Arial,BoldItalic" w:cs="Arial,BoldItalic"/>
          <w:bCs/>
          <w:iCs/>
          <w:sz w:val="20"/>
          <w:szCs w:val="20"/>
        </w:rPr>
        <w:t xml:space="preserve"> be included with </w:t>
      </w:r>
      <w:r w:rsidR="008266F0" w:rsidRPr="005C44A0">
        <w:rPr>
          <w:rFonts w:ascii="Arial,BoldItalic" w:hAnsi="Arial,BoldItalic" w:cs="Arial,BoldItalic"/>
          <w:bCs/>
          <w:iCs/>
          <w:sz w:val="20"/>
          <w:szCs w:val="20"/>
        </w:rPr>
        <w:t>the material in an easily accessible location</w:t>
      </w:r>
      <w:r w:rsidRPr="005C44A0">
        <w:rPr>
          <w:rFonts w:ascii="Arial,BoldItalic" w:hAnsi="Arial,BoldItalic" w:cs="Arial,BoldItalic"/>
          <w:bCs/>
          <w:iCs/>
          <w:sz w:val="20"/>
          <w:szCs w:val="20"/>
        </w:rPr>
        <w:t>. Shipm</w:t>
      </w:r>
      <w:r w:rsidR="005505F0" w:rsidRPr="005C44A0">
        <w:rPr>
          <w:rFonts w:ascii="Arial,BoldItalic" w:hAnsi="Arial,BoldItalic" w:cs="Arial,BoldItalic"/>
          <w:bCs/>
          <w:iCs/>
          <w:sz w:val="20"/>
          <w:szCs w:val="20"/>
        </w:rPr>
        <w:t xml:space="preserve">ents </w:t>
      </w:r>
      <w:r w:rsidR="003D2B68" w:rsidRPr="005C44A0">
        <w:rPr>
          <w:rFonts w:ascii="Arial,BoldItalic" w:hAnsi="Arial,BoldItalic" w:cs="Arial,BoldItalic"/>
          <w:bCs/>
          <w:iCs/>
          <w:sz w:val="20"/>
          <w:szCs w:val="20"/>
        </w:rPr>
        <w:t xml:space="preserve">that are sent </w:t>
      </w:r>
      <w:r w:rsidR="005505F0" w:rsidRPr="005C44A0">
        <w:rPr>
          <w:rFonts w:ascii="Arial,BoldItalic" w:hAnsi="Arial,BoldItalic" w:cs="Arial,BoldItalic"/>
          <w:bCs/>
          <w:iCs/>
          <w:sz w:val="20"/>
          <w:szCs w:val="20"/>
        </w:rPr>
        <w:t xml:space="preserve">without proper certification </w:t>
      </w:r>
      <w:r w:rsidR="003D2B68" w:rsidRPr="005C44A0">
        <w:rPr>
          <w:rFonts w:ascii="Arial,BoldItalic" w:hAnsi="Arial,BoldItalic" w:cs="Arial,BoldItalic"/>
          <w:bCs/>
          <w:iCs/>
          <w:sz w:val="20"/>
          <w:szCs w:val="20"/>
        </w:rPr>
        <w:t xml:space="preserve">paperwork </w:t>
      </w:r>
      <w:r w:rsidR="005505F0" w:rsidRPr="005C44A0">
        <w:rPr>
          <w:rFonts w:ascii="Arial,BoldItalic" w:hAnsi="Arial,BoldItalic" w:cs="Arial,BoldItalic"/>
          <w:bCs/>
          <w:iCs/>
          <w:sz w:val="20"/>
          <w:szCs w:val="20"/>
        </w:rPr>
        <w:t>will not be processed until the document</w:t>
      </w:r>
      <w:r w:rsidR="003D2B68" w:rsidRPr="005C44A0">
        <w:rPr>
          <w:rFonts w:ascii="Arial,BoldItalic" w:hAnsi="Arial,BoldItalic" w:cs="Arial,BoldItalic"/>
          <w:bCs/>
          <w:iCs/>
          <w:sz w:val="20"/>
          <w:szCs w:val="20"/>
        </w:rPr>
        <w:t>(s)</w:t>
      </w:r>
      <w:r w:rsidR="005505F0" w:rsidRPr="005C44A0">
        <w:rPr>
          <w:rFonts w:ascii="Arial,BoldItalic" w:hAnsi="Arial,BoldItalic" w:cs="Arial,BoldItalic"/>
          <w:bCs/>
          <w:iCs/>
          <w:sz w:val="20"/>
          <w:szCs w:val="20"/>
        </w:rPr>
        <w:t xml:space="preserve"> </w:t>
      </w:r>
      <w:r w:rsidR="00F62C59">
        <w:rPr>
          <w:rFonts w:ascii="Arial,BoldItalic" w:hAnsi="Arial,BoldItalic" w:cs="Arial,BoldItalic"/>
          <w:bCs/>
          <w:iCs/>
          <w:sz w:val="20"/>
          <w:szCs w:val="20"/>
        </w:rPr>
        <w:t>have</w:t>
      </w:r>
      <w:r w:rsidR="00737E3F" w:rsidRPr="005C44A0">
        <w:rPr>
          <w:rFonts w:ascii="Arial,BoldItalic" w:hAnsi="Arial,BoldItalic" w:cs="Arial,BoldItalic"/>
          <w:bCs/>
          <w:iCs/>
          <w:sz w:val="20"/>
          <w:szCs w:val="20"/>
        </w:rPr>
        <w:t xml:space="preserve"> been received. </w:t>
      </w:r>
    </w:p>
    <w:p w:rsidR="00F62C59" w:rsidRDefault="00F62C59"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CA624A" w:rsidRPr="005C44A0" w:rsidRDefault="00CA624A"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Deviations</w:t>
      </w:r>
    </w:p>
    <w:p w:rsidR="00CA624A" w:rsidRPr="005C44A0" w:rsidRDefault="00CA624A"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Deviating from</w:t>
      </w:r>
      <w:r w:rsidR="00737E3F" w:rsidRPr="005C44A0">
        <w:rPr>
          <w:rFonts w:ascii="Arial,BoldItalic" w:hAnsi="Arial,BoldItalic" w:cs="Arial,BoldItalic"/>
          <w:bCs/>
          <w:iCs/>
          <w:sz w:val="20"/>
          <w:szCs w:val="20"/>
        </w:rPr>
        <w:t xml:space="preserve"> product specifications on </w:t>
      </w:r>
      <w:r w:rsidR="00737E3F" w:rsidRPr="005C44A0">
        <w:rPr>
          <w:rFonts w:ascii="Arial,BoldItalic" w:hAnsi="Arial,BoldItalic" w:cs="Arial,BoldItalic"/>
          <w:bCs/>
          <w:i/>
          <w:iCs/>
          <w:sz w:val="20"/>
          <w:szCs w:val="20"/>
        </w:rPr>
        <w:t>High</w:t>
      </w:r>
      <w:r w:rsidR="00737E3F" w:rsidRPr="005C44A0">
        <w:rPr>
          <w:rFonts w:ascii="Arial,BoldItalic" w:hAnsi="Arial,BoldItalic" w:cs="Arial,BoldItalic"/>
          <w:bCs/>
          <w:iCs/>
          <w:sz w:val="20"/>
          <w:szCs w:val="20"/>
        </w:rPr>
        <w:t xml:space="preserve"> </w:t>
      </w:r>
      <w:r w:rsidRPr="005C44A0">
        <w:rPr>
          <w:rFonts w:ascii="Arial,BoldItalic" w:hAnsi="Arial,BoldItalic" w:cs="Arial,BoldItalic"/>
          <w:bCs/>
          <w:i/>
          <w:iCs/>
          <w:sz w:val="20"/>
          <w:szCs w:val="20"/>
        </w:rPr>
        <w:t>Tech Machinists</w:t>
      </w:r>
      <w:r w:rsidR="00A37493" w:rsidRPr="005C44A0">
        <w:rPr>
          <w:rFonts w:ascii="Arial,BoldItalic" w:hAnsi="Arial,BoldItalic" w:cs="Arial,BoldItalic"/>
          <w:bCs/>
          <w:iCs/>
          <w:sz w:val="20"/>
          <w:szCs w:val="20"/>
        </w:rPr>
        <w:t xml:space="preserve"> purchase orders or blueprint</w:t>
      </w:r>
      <w:r w:rsidR="00F62C59">
        <w:rPr>
          <w:rFonts w:ascii="Arial,BoldItalic" w:hAnsi="Arial,BoldItalic" w:cs="Arial,BoldItalic"/>
          <w:bCs/>
          <w:iCs/>
          <w:sz w:val="20"/>
          <w:szCs w:val="20"/>
        </w:rPr>
        <w:t>s is</w:t>
      </w:r>
      <w:r w:rsidR="008C09DB" w:rsidRPr="005C44A0">
        <w:rPr>
          <w:rFonts w:ascii="Arial,BoldItalic" w:hAnsi="Arial,BoldItalic" w:cs="Arial,BoldItalic"/>
          <w:bCs/>
          <w:iCs/>
          <w:sz w:val="20"/>
          <w:szCs w:val="20"/>
        </w:rPr>
        <w:t xml:space="preserve"> </w:t>
      </w:r>
      <w:r w:rsidR="00B8242B" w:rsidRPr="005C44A0">
        <w:rPr>
          <w:rFonts w:ascii="Arial,BoldItalic" w:hAnsi="Arial,BoldItalic" w:cs="Arial,BoldItalic"/>
          <w:bCs/>
          <w:iCs/>
          <w:sz w:val="20"/>
          <w:szCs w:val="20"/>
        </w:rPr>
        <w:t xml:space="preserve">generally not </w:t>
      </w:r>
      <w:r w:rsidR="000F2038" w:rsidRPr="005C44A0">
        <w:rPr>
          <w:rFonts w:ascii="Arial,BoldItalic" w:hAnsi="Arial,BoldItalic" w:cs="Arial,BoldItalic"/>
          <w:bCs/>
          <w:iCs/>
          <w:sz w:val="20"/>
          <w:szCs w:val="20"/>
        </w:rPr>
        <w:t xml:space="preserve">acceptable. </w:t>
      </w:r>
      <w:r w:rsidRPr="005C44A0">
        <w:rPr>
          <w:rFonts w:ascii="Arial,BoldItalic" w:hAnsi="Arial,BoldItalic" w:cs="Arial,BoldItalic"/>
          <w:bCs/>
          <w:iCs/>
          <w:sz w:val="20"/>
          <w:szCs w:val="20"/>
        </w:rPr>
        <w:t>If the supplier cannot comply with</w:t>
      </w:r>
      <w:r w:rsidR="008C09DB" w:rsidRPr="005C44A0">
        <w:rPr>
          <w:rFonts w:ascii="Arial,BoldItalic" w:hAnsi="Arial,BoldItalic" w:cs="Arial,BoldItalic"/>
          <w:bCs/>
          <w:iCs/>
          <w:sz w:val="20"/>
          <w:szCs w:val="20"/>
        </w:rPr>
        <w:t xml:space="preserve"> any specifications of</w:t>
      </w:r>
      <w:r w:rsidRPr="005C44A0">
        <w:rPr>
          <w:rFonts w:ascii="Arial,BoldItalic" w:hAnsi="Arial,BoldItalic" w:cs="Arial,BoldItalic"/>
          <w:bCs/>
          <w:iCs/>
          <w:sz w:val="20"/>
          <w:szCs w:val="20"/>
        </w:rPr>
        <w:t xml:space="preserve"> the purchase order, please contact our Quality Department </w:t>
      </w:r>
      <w:r w:rsidRPr="005C44A0">
        <w:rPr>
          <w:rFonts w:ascii="Arial,BoldItalic" w:hAnsi="Arial,BoldItalic" w:cs="Arial,BoldItalic"/>
          <w:bCs/>
          <w:i/>
          <w:iCs/>
          <w:sz w:val="20"/>
          <w:szCs w:val="20"/>
        </w:rPr>
        <w:t>immediately</w:t>
      </w:r>
      <w:r w:rsidRPr="005C44A0">
        <w:rPr>
          <w:rFonts w:ascii="Arial,BoldItalic" w:hAnsi="Arial,BoldItalic" w:cs="Arial,BoldItalic"/>
          <w:bCs/>
          <w:iCs/>
          <w:sz w:val="20"/>
          <w:szCs w:val="20"/>
        </w:rPr>
        <w:t>.</w:t>
      </w:r>
    </w:p>
    <w:p w:rsidR="00717306" w:rsidRDefault="00717306" w:rsidP="00B7663F">
      <w:pPr>
        <w:autoSpaceDE w:val="0"/>
        <w:autoSpaceDN w:val="0"/>
        <w:adjustRightInd w:val="0"/>
        <w:spacing w:after="0" w:line="240" w:lineRule="auto"/>
        <w:rPr>
          <w:rFonts w:ascii="Arial,BoldItalic" w:hAnsi="Arial,BoldItalic" w:cs="Arial,BoldItalic"/>
          <w:b/>
          <w:bCs/>
          <w:iCs/>
          <w:sz w:val="20"/>
          <w:szCs w:val="20"/>
          <w:u w:val="single"/>
        </w:rPr>
      </w:pPr>
    </w:p>
    <w:p w:rsidR="00F42B8F" w:rsidRPr="005C44A0" w:rsidRDefault="00F42B8F" w:rsidP="00B7663F">
      <w:pPr>
        <w:autoSpaceDE w:val="0"/>
        <w:autoSpaceDN w:val="0"/>
        <w:adjustRightInd w:val="0"/>
        <w:spacing w:after="0" w:line="240" w:lineRule="auto"/>
        <w:rPr>
          <w:rFonts w:ascii="Arial,BoldItalic" w:hAnsi="Arial,BoldItalic" w:cs="Arial,BoldItalic"/>
          <w:b/>
          <w:bCs/>
          <w:iCs/>
          <w:sz w:val="20"/>
          <w:szCs w:val="20"/>
          <w:u w:val="single"/>
        </w:rPr>
      </w:pPr>
    </w:p>
    <w:p w:rsidR="00D73395" w:rsidRPr="005C44A0" w:rsidRDefault="00D73395"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Product/Process Changes</w:t>
      </w:r>
    </w:p>
    <w:p w:rsidR="00D73395" w:rsidRPr="005C44A0" w:rsidRDefault="00D73395"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When changes are made to</w:t>
      </w:r>
      <w:r w:rsidR="000F2038" w:rsidRPr="005C44A0">
        <w:rPr>
          <w:rFonts w:ascii="Arial,BoldItalic" w:hAnsi="Arial,BoldItalic" w:cs="Arial,BoldItalic"/>
          <w:bCs/>
          <w:iCs/>
          <w:sz w:val="20"/>
          <w:szCs w:val="20"/>
        </w:rPr>
        <w:t xml:space="preserve"> a</w:t>
      </w:r>
      <w:r w:rsidRPr="005C44A0">
        <w:rPr>
          <w:rFonts w:ascii="Arial,BoldItalic" w:hAnsi="Arial,BoldItalic" w:cs="Arial,BoldItalic"/>
          <w:bCs/>
          <w:iCs/>
          <w:sz w:val="20"/>
          <w:szCs w:val="20"/>
        </w:rPr>
        <w:t xml:space="preserve"> product or process</w:t>
      </w:r>
      <w:r w:rsidR="000F2038" w:rsidRPr="005C44A0">
        <w:rPr>
          <w:rFonts w:ascii="Arial,BoldItalic" w:hAnsi="Arial,BoldItalic" w:cs="Arial,BoldItalic"/>
          <w:bCs/>
          <w:iCs/>
          <w:sz w:val="20"/>
          <w:szCs w:val="20"/>
        </w:rPr>
        <w:t>,</w:t>
      </w:r>
      <w:r w:rsidRPr="005C44A0">
        <w:rPr>
          <w:rFonts w:ascii="Arial,BoldItalic" w:hAnsi="Arial,BoldItalic" w:cs="Arial,BoldItalic"/>
          <w:bCs/>
          <w:iCs/>
          <w:sz w:val="20"/>
          <w:szCs w:val="20"/>
        </w:rPr>
        <w:t xml:space="preserve"> </w:t>
      </w:r>
      <w:r w:rsidRPr="005C44A0">
        <w:rPr>
          <w:rFonts w:ascii="Arial,BoldItalic" w:hAnsi="Arial,BoldItalic" w:cs="Arial,BoldItalic"/>
          <w:bCs/>
          <w:i/>
          <w:iCs/>
          <w:sz w:val="20"/>
          <w:szCs w:val="20"/>
        </w:rPr>
        <w:t>High Tech Machinists</w:t>
      </w:r>
      <w:r w:rsidRPr="005C44A0">
        <w:rPr>
          <w:rFonts w:ascii="Arial,BoldItalic" w:hAnsi="Arial,BoldItalic" w:cs="Arial,BoldItalic"/>
          <w:bCs/>
          <w:iCs/>
          <w:sz w:val="20"/>
          <w:szCs w:val="20"/>
        </w:rPr>
        <w:t xml:space="preserve"> </w:t>
      </w:r>
      <w:r w:rsidR="00F62C59">
        <w:rPr>
          <w:rFonts w:ascii="Arial,BoldItalic" w:hAnsi="Arial,BoldItalic" w:cs="Arial,BoldItalic"/>
          <w:bCs/>
          <w:iCs/>
          <w:sz w:val="20"/>
          <w:szCs w:val="20"/>
        </w:rPr>
        <w:t>will</w:t>
      </w:r>
      <w:r w:rsidR="004A783A" w:rsidRPr="005C44A0">
        <w:rPr>
          <w:rFonts w:ascii="Arial,BoldItalic" w:hAnsi="Arial,BoldItalic" w:cs="Arial,BoldItalic"/>
          <w:bCs/>
          <w:iCs/>
          <w:sz w:val="20"/>
          <w:szCs w:val="20"/>
        </w:rPr>
        <w:t xml:space="preserve"> be notified </w:t>
      </w:r>
      <w:r w:rsidR="008C09DB" w:rsidRPr="005C44A0">
        <w:rPr>
          <w:rFonts w:ascii="Arial,BoldItalic" w:hAnsi="Arial,BoldItalic" w:cs="Arial,BoldItalic"/>
          <w:bCs/>
          <w:iCs/>
          <w:sz w:val="20"/>
          <w:szCs w:val="20"/>
        </w:rPr>
        <w:t>as soon as possible for</w:t>
      </w:r>
      <w:r w:rsidR="00F62C59">
        <w:rPr>
          <w:rFonts w:ascii="Arial,BoldItalic" w:hAnsi="Arial,BoldItalic" w:cs="Arial,BoldItalic"/>
          <w:bCs/>
          <w:iCs/>
          <w:sz w:val="20"/>
          <w:szCs w:val="20"/>
        </w:rPr>
        <w:t xml:space="preserve"> approval</w:t>
      </w:r>
      <w:r w:rsidR="004A783A" w:rsidRPr="005C44A0">
        <w:rPr>
          <w:rFonts w:ascii="Arial,BoldItalic" w:hAnsi="Arial,BoldItalic" w:cs="Arial,BoldItalic"/>
          <w:bCs/>
          <w:iCs/>
          <w:sz w:val="20"/>
          <w:szCs w:val="20"/>
        </w:rPr>
        <w:t>.</w:t>
      </w:r>
    </w:p>
    <w:p w:rsidR="00B33E08" w:rsidRDefault="00B33E08"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B33E08" w:rsidRPr="005C44A0" w:rsidRDefault="00B33E08"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Nonconforming Product</w:t>
      </w:r>
    </w:p>
    <w:p w:rsidR="00B33E08" w:rsidRPr="005C44A0" w:rsidRDefault="00B33E08"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Notify High Tech Machinists of nonconforming product as soon</w:t>
      </w:r>
      <w:r w:rsidR="009644C8" w:rsidRPr="005C44A0">
        <w:rPr>
          <w:rFonts w:ascii="Arial,BoldItalic" w:hAnsi="Arial,BoldItalic" w:cs="Arial,BoldItalic"/>
          <w:bCs/>
          <w:iCs/>
          <w:sz w:val="20"/>
          <w:szCs w:val="20"/>
        </w:rPr>
        <w:t xml:space="preserve"> a nonconformance is discovered. In addition suppliers must obtain High Tech Machinists approval for nonconforming product disposition.</w:t>
      </w:r>
    </w:p>
    <w:p w:rsidR="004A783A" w:rsidRDefault="004A783A"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4A783A" w:rsidRPr="005C44A0" w:rsidRDefault="004A783A"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Right of Access</w:t>
      </w:r>
    </w:p>
    <w:p w:rsidR="004A783A" w:rsidRDefault="00986B25"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If requested, a</w:t>
      </w:r>
      <w:r w:rsidR="004A783A" w:rsidRPr="005C44A0">
        <w:rPr>
          <w:rFonts w:ascii="Arial,BoldItalic" w:hAnsi="Arial,BoldItalic" w:cs="Arial,BoldItalic"/>
          <w:bCs/>
          <w:iCs/>
          <w:sz w:val="20"/>
          <w:szCs w:val="20"/>
        </w:rPr>
        <w:t xml:space="preserve">ccess may be required by </w:t>
      </w:r>
      <w:r w:rsidR="004A783A" w:rsidRPr="005C44A0">
        <w:rPr>
          <w:rFonts w:ascii="Arial,BoldItalic" w:hAnsi="Arial,BoldItalic" w:cs="Arial,BoldItalic"/>
          <w:bCs/>
          <w:i/>
          <w:iCs/>
          <w:sz w:val="20"/>
          <w:szCs w:val="20"/>
        </w:rPr>
        <w:t>High Tech Machinists</w:t>
      </w:r>
      <w:r w:rsidR="004A783A" w:rsidRPr="005C44A0">
        <w:rPr>
          <w:rFonts w:ascii="Arial,BoldItalic" w:hAnsi="Arial,BoldItalic" w:cs="Arial,BoldItalic"/>
          <w:bCs/>
          <w:iCs/>
          <w:sz w:val="20"/>
          <w:szCs w:val="20"/>
        </w:rPr>
        <w:t>, our customer, and/or regulatory authorities to all facilities and records</w:t>
      </w:r>
      <w:r w:rsidR="00C5794F" w:rsidRPr="005C44A0">
        <w:rPr>
          <w:rFonts w:ascii="Arial,BoldItalic" w:hAnsi="Arial,BoldItalic" w:cs="Arial,BoldItalic"/>
          <w:bCs/>
          <w:iCs/>
          <w:sz w:val="20"/>
          <w:szCs w:val="20"/>
        </w:rPr>
        <w:t xml:space="preserve"> at any level of the supply chain</w:t>
      </w:r>
      <w:r w:rsidR="004A783A" w:rsidRPr="005C44A0">
        <w:rPr>
          <w:rFonts w:ascii="Arial,BoldItalic" w:hAnsi="Arial,BoldItalic" w:cs="Arial,BoldItalic"/>
          <w:bCs/>
          <w:iCs/>
          <w:sz w:val="20"/>
          <w:szCs w:val="20"/>
        </w:rPr>
        <w:t xml:space="preserve"> inv</w:t>
      </w:r>
      <w:r w:rsidR="002F0CFE" w:rsidRPr="005C44A0">
        <w:rPr>
          <w:rFonts w:ascii="Arial,BoldItalic" w:hAnsi="Arial,BoldItalic" w:cs="Arial,BoldItalic"/>
          <w:bCs/>
          <w:iCs/>
          <w:sz w:val="20"/>
          <w:szCs w:val="20"/>
        </w:rPr>
        <w:t>olved in</w:t>
      </w:r>
      <w:r w:rsidR="002E22EA" w:rsidRPr="005C44A0">
        <w:rPr>
          <w:rFonts w:ascii="Arial,BoldItalic" w:hAnsi="Arial,BoldItalic" w:cs="Arial,BoldItalic"/>
          <w:bCs/>
          <w:iCs/>
          <w:sz w:val="20"/>
          <w:szCs w:val="20"/>
        </w:rPr>
        <w:t xml:space="preserve"> </w:t>
      </w:r>
      <w:r w:rsidRPr="005C44A0">
        <w:rPr>
          <w:rFonts w:ascii="Arial,BoldItalic" w:hAnsi="Arial,BoldItalic" w:cs="Arial,BoldItalic"/>
          <w:bCs/>
          <w:iCs/>
          <w:sz w:val="20"/>
          <w:szCs w:val="20"/>
        </w:rPr>
        <w:t>product</w:t>
      </w:r>
      <w:r w:rsidR="004A783A" w:rsidRPr="005C44A0">
        <w:rPr>
          <w:rFonts w:ascii="Arial,BoldItalic" w:hAnsi="Arial,BoldItalic" w:cs="Arial,BoldItalic"/>
          <w:bCs/>
          <w:iCs/>
          <w:sz w:val="20"/>
          <w:szCs w:val="20"/>
        </w:rPr>
        <w:t xml:space="preserve"> order</w:t>
      </w:r>
      <w:r w:rsidR="002F0CFE" w:rsidRPr="005C44A0">
        <w:rPr>
          <w:rFonts w:ascii="Arial,BoldItalic" w:hAnsi="Arial,BoldItalic" w:cs="Arial,BoldItalic"/>
          <w:bCs/>
          <w:iCs/>
          <w:sz w:val="20"/>
          <w:szCs w:val="20"/>
        </w:rPr>
        <w:t>s</w:t>
      </w:r>
      <w:r w:rsidR="004A783A" w:rsidRPr="005C44A0">
        <w:rPr>
          <w:rFonts w:ascii="Arial,BoldItalic" w:hAnsi="Arial,BoldItalic" w:cs="Arial,BoldItalic"/>
          <w:bCs/>
          <w:iCs/>
          <w:sz w:val="20"/>
          <w:szCs w:val="20"/>
        </w:rPr>
        <w:t>.</w:t>
      </w:r>
      <w:r w:rsidR="00BA2F66" w:rsidRPr="005C44A0">
        <w:rPr>
          <w:rFonts w:ascii="Arial,BoldItalic" w:hAnsi="Arial,BoldItalic" w:cs="Arial,BoldItalic"/>
          <w:bCs/>
          <w:iCs/>
          <w:sz w:val="20"/>
          <w:szCs w:val="20"/>
        </w:rPr>
        <w:t xml:space="preserve"> </w:t>
      </w:r>
    </w:p>
    <w:p w:rsidR="00E7518A" w:rsidRDefault="00E7518A" w:rsidP="00B7663F">
      <w:pPr>
        <w:autoSpaceDE w:val="0"/>
        <w:autoSpaceDN w:val="0"/>
        <w:adjustRightInd w:val="0"/>
        <w:spacing w:after="0" w:line="240" w:lineRule="auto"/>
        <w:rPr>
          <w:rFonts w:ascii="Arial,BoldItalic" w:hAnsi="Arial,BoldItalic" w:cs="Arial,BoldItalic"/>
          <w:bCs/>
          <w:iCs/>
          <w:sz w:val="20"/>
          <w:szCs w:val="20"/>
        </w:rPr>
      </w:pPr>
    </w:p>
    <w:p w:rsidR="00F42B8F" w:rsidRDefault="00F42B8F" w:rsidP="00B7663F">
      <w:pPr>
        <w:autoSpaceDE w:val="0"/>
        <w:autoSpaceDN w:val="0"/>
        <w:adjustRightInd w:val="0"/>
        <w:spacing w:after="0" w:line="240" w:lineRule="auto"/>
        <w:rPr>
          <w:rFonts w:ascii="Arial,BoldItalic" w:hAnsi="Arial,BoldItalic" w:cs="Arial,BoldItalic"/>
          <w:bCs/>
          <w:iCs/>
          <w:sz w:val="20"/>
          <w:szCs w:val="20"/>
        </w:rPr>
      </w:pPr>
    </w:p>
    <w:p w:rsidR="00F42B8F" w:rsidRDefault="00F42B8F" w:rsidP="00A35546">
      <w:pPr>
        <w:autoSpaceDE w:val="0"/>
        <w:autoSpaceDN w:val="0"/>
        <w:adjustRightInd w:val="0"/>
        <w:spacing w:after="0" w:line="240" w:lineRule="auto"/>
        <w:rPr>
          <w:rFonts w:ascii="Arial,BoldItalic" w:hAnsi="Arial,BoldItalic" w:cs="Arial,BoldItalic"/>
          <w:b/>
          <w:bCs/>
          <w:iCs/>
          <w:sz w:val="20"/>
          <w:szCs w:val="20"/>
          <w:u w:val="single"/>
        </w:rPr>
      </w:pPr>
    </w:p>
    <w:p w:rsidR="00F42B8F" w:rsidRDefault="00F42B8F" w:rsidP="00A35546">
      <w:pPr>
        <w:autoSpaceDE w:val="0"/>
        <w:autoSpaceDN w:val="0"/>
        <w:adjustRightInd w:val="0"/>
        <w:spacing w:after="0" w:line="240" w:lineRule="auto"/>
        <w:rPr>
          <w:rFonts w:ascii="Arial,BoldItalic" w:hAnsi="Arial,BoldItalic" w:cs="Arial,BoldItalic"/>
          <w:b/>
          <w:bCs/>
          <w:iCs/>
          <w:sz w:val="20"/>
          <w:szCs w:val="20"/>
          <w:u w:val="single"/>
        </w:rPr>
      </w:pPr>
    </w:p>
    <w:p w:rsidR="00A35546" w:rsidRPr="005C44A0" w:rsidRDefault="00A35546" w:rsidP="00A35546">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Record Retention</w:t>
      </w:r>
    </w:p>
    <w:p w:rsidR="00A35546" w:rsidRPr="005C44A0" w:rsidRDefault="00A35546" w:rsidP="00A35546">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 xml:space="preserve">Suppliers must obtain and keep records of compliance to requirements including, at minimum, material certifications, plating certifications and/or inspection data, unless otherwise specified. Records shall be retained for a minimum of 3 years, unless a longer period is specified on our purchase order. </w:t>
      </w:r>
    </w:p>
    <w:p w:rsidR="00A35546" w:rsidRPr="005C44A0" w:rsidRDefault="00A35546" w:rsidP="00A35546">
      <w:pPr>
        <w:autoSpaceDE w:val="0"/>
        <w:autoSpaceDN w:val="0"/>
        <w:adjustRightInd w:val="0"/>
        <w:spacing w:after="0" w:line="240" w:lineRule="auto"/>
        <w:rPr>
          <w:rFonts w:ascii="Arial,BoldItalic" w:hAnsi="Arial,BoldItalic" w:cs="Arial,BoldItalic"/>
          <w:bCs/>
          <w:iCs/>
          <w:sz w:val="20"/>
          <w:szCs w:val="20"/>
        </w:rPr>
      </w:pPr>
    </w:p>
    <w:p w:rsidR="00E7518A" w:rsidRDefault="00E7518A" w:rsidP="00B7663F">
      <w:pPr>
        <w:autoSpaceDE w:val="0"/>
        <w:autoSpaceDN w:val="0"/>
        <w:adjustRightInd w:val="0"/>
        <w:spacing w:after="0" w:line="240" w:lineRule="auto"/>
        <w:rPr>
          <w:rFonts w:ascii="Arial,BoldItalic" w:hAnsi="Arial,BoldItalic" w:cs="Arial,BoldItalic"/>
          <w:b/>
          <w:bCs/>
          <w:iCs/>
          <w:sz w:val="20"/>
          <w:szCs w:val="20"/>
          <w:u w:val="single"/>
        </w:rPr>
      </w:pPr>
    </w:p>
    <w:p w:rsidR="006E7559" w:rsidRPr="005C44A0" w:rsidRDefault="006E7559" w:rsidP="006E7559">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Change of Manufacturing Location</w:t>
      </w:r>
    </w:p>
    <w:p w:rsidR="006E7559" w:rsidRPr="005C44A0" w:rsidRDefault="006E7559" w:rsidP="006E7559">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High Tech Machinists will be notified in writing either by email or letter if there are any changes of manufacturing location and, where required, obtain High Tech Machinists’ approval, and flow down to the supply chain the applicable requirements including customer requirements.</w:t>
      </w:r>
    </w:p>
    <w:p w:rsidR="006E7559" w:rsidRPr="005C44A0" w:rsidRDefault="006E7559" w:rsidP="006E7559">
      <w:pPr>
        <w:autoSpaceDE w:val="0"/>
        <w:autoSpaceDN w:val="0"/>
        <w:adjustRightInd w:val="0"/>
        <w:spacing w:after="0" w:line="240" w:lineRule="auto"/>
        <w:rPr>
          <w:rFonts w:ascii="Arial,BoldItalic" w:hAnsi="Arial,BoldItalic" w:cs="Arial,BoldItalic"/>
          <w:b/>
          <w:bCs/>
          <w:iCs/>
          <w:sz w:val="20"/>
          <w:szCs w:val="20"/>
          <w:u w:val="single"/>
        </w:rPr>
      </w:pPr>
    </w:p>
    <w:p w:rsidR="006E7559" w:rsidRPr="005C44A0" w:rsidRDefault="006E7559" w:rsidP="006E7559">
      <w:pPr>
        <w:autoSpaceDE w:val="0"/>
        <w:autoSpaceDN w:val="0"/>
        <w:adjustRightInd w:val="0"/>
        <w:spacing w:after="0" w:line="240" w:lineRule="auto"/>
        <w:rPr>
          <w:rFonts w:ascii="Arial,BoldItalic" w:hAnsi="Arial,BoldItalic" w:cs="Arial,BoldItalic"/>
          <w:b/>
          <w:bCs/>
          <w:iCs/>
          <w:sz w:val="20"/>
          <w:szCs w:val="20"/>
        </w:rPr>
      </w:pPr>
    </w:p>
    <w:p w:rsidR="006E7559" w:rsidRPr="005C44A0" w:rsidRDefault="006E7559" w:rsidP="006E7559">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Flow Down of Requirements</w:t>
      </w:r>
    </w:p>
    <w:p w:rsidR="006E7559" w:rsidRDefault="006E7559" w:rsidP="006E7559">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 xml:space="preserve">Requirements detailed on </w:t>
      </w:r>
      <w:r w:rsidRPr="005C44A0">
        <w:rPr>
          <w:rFonts w:ascii="Arial,BoldItalic" w:hAnsi="Arial,BoldItalic" w:cs="Arial,BoldItalic"/>
          <w:bCs/>
          <w:i/>
          <w:iCs/>
          <w:sz w:val="20"/>
          <w:szCs w:val="20"/>
        </w:rPr>
        <w:t>High Tech Machinists</w:t>
      </w:r>
      <w:r w:rsidRPr="005C44A0">
        <w:rPr>
          <w:rFonts w:ascii="Arial,BoldItalic" w:hAnsi="Arial,BoldItalic" w:cs="Arial,BoldItalic"/>
          <w:bCs/>
          <w:iCs/>
          <w:sz w:val="20"/>
          <w:szCs w:val="20"/>
        </w:rPr>
        <w:t xml:space="preserve"> purchase orders, including the above-mentioned standards, must flow down to any sub-tier suppliers that may be used.</w:t>
      </w:r>
    </w:p>
    <w:p w:rsidR="006E7559" w:rsidRDefault="006E7559" w:rsidP="006E7559">
      <w:pPr>
        <w:autoSpaceDE w:val="0"/>
        <w:autoSpaceDN w:val="0"/>
        <w:adjustRightInd w:val="0"/>
        <w:spacing w:after="0" w:line="240" w:lineRule="auto"/>
        <w:rPr>
          <w:rFonts w:ascii="Arial,BoldItalic" w:hAnsi="Arial,BoldItalic" w:cs="Arial,BoldItalic"/>
          <w:bCs/>
          <w:iCs/>
          <w:sz w:val="20"/>
          <w:szCs w:val="20"/>
        </w:rPr>
      </w:pPr>
    </w:p>
    <w:p w:rsidR="006E7559" w:rsidRDefault="006E7559" w:rsidP="00B7663F">
      <w:pPr>
        <w:autoSpaceDE w:val="0"/>
        <w:autoSpaceDN w:val="0"/>
        <w:adjustRightInd w:val="0"/>
        <w:spacing w:after="0" w:line="240" w:lineRule="auto"/>
        <w:rPr>
          <w:rFonts w:ascii="Arial,BoldItalic" w:hAnsi="Arial,BoldItalic" w:cs="Arial,BoldItalic"/>
          <w:b/>
          <w:bCs/>
          <w:iCs/>
          <w:sz w:val="20"/>
          <w:szCs w:val="20"/>
          <w:u w:val="single"/>
        </w:rPr>
      </w:pPr>
    </w:p>
    <w:p w:rsidR="004A783A" w:rsidRPr="005C44A0" w:rsidRDefault="004A783A"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On-Time Delivery</w:t>
      </w:r>
    </w:p>
    <w:p w:rsidR="004A783A" w:rsidRPr="005C44A0" w:rsidRDefault="004A783A"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Late deliveri</w:t>
      </w:r>
      <w:r w:rsidR="001223C8" w:rsidRPr="005C44A0">
        <w:rPr>
          <w:rFonts w:ascii="Arial,BoldItalic" w:hAnsi="Arial,BoldItalic" w:cs="Arial,BoldItalic"/>
          <w:bCs/>
          <w:iCs/>
          <w:sz w:val="20"/>
          <w:szCs w:val="20"/>
        </w:rPr>
        <w:t>es are commonly</w:t>
      </w:r>
      <w:r w:rsidR="00D14CB6" w:rsidRPr="005C44A0">
        <w:rPr>
          <w:rFonts w:ascii="Arial,BoldItalic" w:hAnsi="Arial,BoldItalic" w:cs="Arial,BoldItalic"/>
          <w:bCs/>
          <w:iCs/>
          <w:sz w:val="20"/>
          <w:szCs w:val="20"/>
        </w:rPr>
        <w:t xml:space="preserve"> unacceptable. </w:t>
      </w:r>
      <w:r w:rsidRPr="005C44A0">
        <w:rPr>
          <w:rFonts w:ascii="Arial,BoldItalic" w:hAnsi="Arial,BoldItalic" w:cs="Arial,BoldItalic"/>
          <w:bCs/>
          <w:iCs/>
          <w:sz w:val="20"/>
          <w:szCs w:val="20"/>
        </w:rPr>
        <w:t>The delivery period is</w:t>
      </w:r>
      <w:r w:rsidR="005910AE" w:rsidRPr="005C44A0">
        <w:rPr>
          <w:rFonts w:ascii="Arial,BoldItalic" w:hAnsi="Arial,BoldItalic" w:cs="Arial,BoldItalic"/>
          <w:bCs/>
          <w:iCs/>
          <w:sz w:val="20"/>
          <w:szCs w:val="20"/>
        </w:rPr>
        <w:t xml:space="preserve"> intended to be</w:t>
      </w:r>
      <w:r w:rsidRPr="005C44A0">
        <w:rPr>
          <w:rFonts w:ascii="Arial,BoldItalic" w:hAnsi="Arial,BoldItalic" w:cs="Arial,BoldItalic"/>
          <w:bCs/>
          <w:iCs/>
          <w:sz w:val="20"/>
          <w:szCs w:val="20"/>
        </w:rPr>
        <w:t xml:space="preserve"> 3 days early,</w:t>
      </w:r>
      <w:r w:rsidR="00D14CB6" w:rsidRPr="005C44A0">
        <w:rPr>
          <w:rFonts w:ascii="Arial,BoldItalic" w:hAnsi="Arial,BoldItalic" w:cs="Arial,BoldItalic"/>
          <w:bCs/>
          <w:iCs/>
          <w:sz w:val="20"/>
          <w:szCs w:val="20"/>
        </w:rPr>
        <w:t xml:space="preserve"> and</w:t>
      </w:r>
      <w:r w:rsidRPr="005C44A0">
        <w:rPr>
          <w:rFonts w:ascii="Arial,BoldItalic" w:hAnsi="Arial,BoldItalic" w:cs="Arial,BoldItalic"/>
          <w:bCs/>
          <w:iCs/>
          <w:sz w:val="20"/>
          <w:szCs w:val="20"/>
        </w:rPr>
        <w:t xml:space="preserve"> zero days late. In some cases, early</w:t>
      </w:r>
      <w:r w:rsidR="002A615E" w:rsidRPr="005C44A0">
        <w:rPr>
          <w:rFonts w:ascii="Arial,BoldItalic" w:hAnsi="Arial,BoldItalic" w:cs="Arial,BoldItalic"/>
          <w:bCs/>
          <w:iCs/>
          <w:sz w:val="20"/>
          <w:szCs w:val="20"/>
        </w:rPr>
        <w:t xml:space="preserve"> delivery is acceptable and should</w:t>
      </w:r>
      <w:r w:rsidRPr="005C44A0">
        <w:rPr>
          <w:rFonts w:ascii="Arial,BoldItalic" w:hAnsi="Arial,BoldItalic" w:cs="Arial,BoldItalic"/>
          <w:bCs/>
          <w:iCs/>
          <w:sz w:val="20"/>
          <w:szCs w:val="20"/>
        </w:rPr>
        <w:t xml:space="preserve"> </w:t>
      </w:r>
      <w:r w:rsidR="00737E3F" w:rsidRPr="005C44A0">
        <w:rPr>
          <w:rFonts w:ascii="Arial,BoldItalic" w:hAnsi="Arial,BoldItalic" w:cs="Arial,BoldItalic"/>
          <w:bCs/>
          <w:iCs/>
          <w:sz w:val="20"/>
          <w:szCs w:val="20"/>
        </w:rPr>
        <w:t xml:space="preserve">be noted on the purchase order. </w:t>
      </w:r>
      <w:r w:rsidRPr="005C44A0">
        <w:rPr>
          <w:rFonts w:ascii="Arial,BoldItalic" w:hAnsi="Arial,BoldItalic" w:cs="Arial,BoldItalic"/>
          <w:bCs/>
          <w:iCs/>
          <w:sz w:val="20"/>
          <w:szCs w:val="20"/>
        </w:rPr>
        <w:t xml:space="preserve">The due date shown on our purchase orders is the date the </w:t>
      </w:r>
      <w:r w:rsidR="00D14CB6" w:rsidRPr="005C44A0">
        <w:rPr>
          <w:rFonts w:ascii="Arial,BoldItalic" w:hAnsi="Arial,BoldItalic" w:cs="Arial,BoldItalic"/>
          <w:bCs/>
          <w:iCs/>
          <w:sz w:val="20"/>
          <w:szCs w:val="20"/>
        </w:rPr>
        <w:t xml:space="preserve">shipment is expected </w:t>
      </w:r>
      <w:r w:rsidR="007B4C2A" w:rsidRPr="005C44A0">
        <w:rPr>
          <w:rFonts w:ascii="Arial,BoldItalic" w:hAnsi="Arial,BoldItalic" w:cs="Arial,BoldItalic"/>
          <w:bCs/>
          <w:iCs/>
          <w:sz w:val="20"/>
          <w:szCs w:val="20"/>
        </w:rPr>
        <w:t xml:space="preserve">to be </w:t>
      </w:r>
      <w:r w:rsidR="00D14CB6" w:rsidRPr="005C44A0">
        <w:rPr>
          <w:rFonts w:ascii="Arial,BoldItalic" w:hAnsi="Arial,BoldItalic" w:cs="Arial,BoldItalic"/>
          <w:bCs/>
          <w:iCs/>
          <w:sz w:val="20"/>
          <w:szCs w:val="20"/>
        </w:rPr>
        <w:t>at our location</w:t>
      </w:r>
      <w:r w:rsidRPr="005C44A0">
        <w:rPr>
          <w:rFonts w:ascii="Arial,BoldItalic" w:hAnsi="Arial,BoldItalic" w:cs="Arial,BoldItalic"/>
          <w:bCs/>
          <w:iCs/>
          <w:sz w:val="20"/>
          <w:szCs w:val="20"/>
        </w:rPr>
        <w:t xml:space="preserve">. </w:t>
      </w:r>
      <w:r w:rsidR="00D14CB6" w:rsidRPr="005C44A0">
        <w:rPr>
          <w:rFonts w:ascii="Arial,BoldItalic" w:hAnsi="Arial,BoldItalic" w:cs="Arial,BoldItalic"/>
          <w:bCs/>
          <w:iCs/>
          <w:sz w:val="20"/>
          <w:szCs w:val="20"/>
        </w:rPr>
        <w:t>Please c</w:t>
      </w:r>
      <w:r w:rsidRPr="005C44A0">
        <w:rPr>
          <w:rFonts w:ascii="Arial,BoldItalic" w:hAnsi="Arial,BoldItalic" w:cs="Arial,BoldItalic"/>
          <w:bCs/>
          <w:iCs/>
          <w:sz w:val="20"/>
          <w:szCs w:val="20"/>
        </w:rPr>
        <w:t xml:space="preserve">ontact </w:t>
      </w:r>
      <w:r w:rsidRPr="005C44A0">
        <w:rPr>
          <w:rFonts w:ascii="Arial,BoldItalic" w:hAnsi="Arial,BoldItalic" w:cs="Arial,BoldItalic"/>
          <w:bCs/>
          <w:i/>
          <w:iCs/>
          <w:sz w:val="20"/>
          <w:szCs w:val="20"/>
        </w:rPr>
        <w:t>High Tech Machinists</w:t>
      </w:r>
      <w:r w:rsidRPr="005C44A0">
        <w:rPr>
          <w:rFonts w:ascii="Arial,BoldItalic" w:hAnsi="Arial,BoldItalic" w:cs="Arial,BoldItalic"/>
          <w:bCs/>
          <w:iCs/>
          <w:sz w:val="20"/>
          <w:szCs w:val="20"/>
        </w:rPr>
        <w:t xml:space="preserve"> as soon as possible to inform us of any expected variation to the </w:t>
      </w:r>
      <w:r w:rsidR="00B8748E" w:rsidRPr="005C44A0">
        <w:rPr>
          <w:rFonts w:ascii="Arial,BoldItalic" w:hAnsi="Arial,BoldItalic" w:cs="Arial,BoldItalic"/>
          <w:bCs/>
          <w:iCs/>
          <w:sz w:val="20"/>
          <w:szCs w:val="20"/>
        </w:rPr>
        <w:t xml:space="preserve">intended </w:t>
      </w:r>
      <w:r w:rsidRPr="005C44A0">
        <w:rPr>
          <w:rFonts w:ascii="Arial,BoldItalic" w:hAnsi="Arial,BoldItalic" w:cs="Arial,BoldItalic"/>
          <w:bCs/>
          <w:iCs/>
          <w:sz w:val="20"/>
          <w:szCs w:val="20"/>
        </w:rPr>
        <w:t>delivery schedule.</w:t>
      </w:r>
    </w:p>
    <w:p w:rsidR="004A783A" w:rsidRDefault="004A783A"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4A783A" w:rsidRPr="005C44A0" w:rsidRDefault="004A783A"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Labeling</w:t>
      </w:r>
    </w:p>
    <w:p w:rsidR="004A783A" w:rsidRPr="005C44A0" w:rsidRDefault="004A783A"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 xml:space="preserve">A legible packing slip must </w:t>
      </w:r>
      <w:r w:rsidR="005910AE" w:rsidRPr="005C44A0">
        <w:rPr>
          <w:rFonts w:ascii="Arial,BoldItalic" w:hAnsi="Arial,BoldItalic" w:cs="Arial,BoldItalic"/>
          <w:bCs/>
          <w:iCs/>
          <w:sz w:val="20"/>
          <w:szCs w:val="20"/>
        </w:rPr>
        <w:t>accompany every order and</w:t>
      </w:r>
      <w:r w:rsidR="00D45FFE" w:rsidRPr="005C44A0">
        <w:rPr>
          <w:rFonts w:ascii="Arial,BoldItalic" w:hAnsi="Arial,BoldItalic" w:cs="Arial,BoldItalic"/>
          <w:bCs/>
          <w:iCs/>
          <w:sz w:val="20"/>
          <w:szCs w:val="20"/>
        </w:rPr>
        <w:t xml:space="preserve"> must</w:t>
      </w:r>
      <w:r w:rsidRPr="005C44A0">
        <w:rPr>
          <w:rFonts w:ascii="Arial,BoldItalic" w:hAnsi="Arial,BoldItalic" w:cs="Arial,BoldItalic"/>
          <w:bCs/>
          <w:iCs/>
          <w:sz w:val="20"/>
          <w:szCs w:val="20"/>
        </w:rPr>
        <w:t xml:space="preserve"> be attached to the shipment in a manner that protects it fro</w:t>
      </w:r>
      <w:r w:rsidR="00D45FFE" w:rsidRPr="005C44A0">
        <w:rPr>
          <w:rFonts w:ascii="Arial,BoldItalic" w:hAnsi="Arial,BoldItalic" w:cs="Arial,BoldItalic"/>
          <w:bCs/>
          <w:iCs/>
          <w:sz w:val="20"/>
          <w:szCs w:val="20"/>
        </w:rPr>
        <w:t>m</w:t>
      </w:r>
      <w:r w:rsidR="005910AE" w:rsidRPr="005C44A0">
        <w:rPr>
          <w:rFonts w:ascii="Arial,BoldItalic" w:hAnsi="Arial,BoldItalic" w:cs="Arial,BoldItalic"/>
          <w:bCs/>
          <w:iCs/>
          <w:sz w:val="20"/>
          <w:szCs w:val="20"/>
        </w:rPr>
        <w:t xml:space="preserve"> any potential</w:t>
      </w:r>
      <w:r w:rsidR="00D45FFE" w:rsidRPr="005C44A0">
        <w:rPr>
          <w:rFonts w:ascii="Arial,BoldItalic" w:hAnsi="Arial,BoldItalic" w:cs="Arial,BoldItalic"/>
          <w:bCs/>
          <w:iCs/>
          <w:sz w:val="20"/>
          <w:szCs w:val="20"/>
        </w:rPr>
        <w:t xml:space="preserve"> damage during transit</w:t>
      </w:r>
      <w:r w:rsidR="005910AE" w:rsidRPr="005C44A0">
        <w:rPr>
          <w:rFonts w:ascii="Arial,BoldItalic" w:hAnsi="Arial,BoldItalic" w:cs="Arial,BoldItalic"/>
          <w:bCs/>
          <w:iCs/>
          <w:sz w:val="20"/>
          <w:szCs w:val="20"/>
        </w:rPr>
        <w:t>.</w:t>
      </w:r>
      <w:r w:rsidRPr="005C44A0">
        <w:rPr>
          <w:rFonts w:ascii="Arial,BoldItalic" w:hAnsi="Arial,BoldItalic" w:cs="Arial,BoldItalic"/>
          <w:bCs/>
          <w:iCs/>
          <w:sz w:val="20"/>
          <w:szCs w:val="20"/>
        </w:rPr>
        <w:t xml:space="preserve"> </w:t>
      </w:r>
      <w:r w:rsidR="005910AE" w:rsidRPr="005C44A0">
        <w:rPr>
          <w:rFonts w:ascii="Arial,BoldItalic" w:hAnsi="Arial,BoldItalic" w:cs="Arial,BoldItalic"/>
          <w:bCs/>
          <w:iCs/>
          <w:sz w:val="20"/>
          <w:szCs w:val="20"/>
        </w:rPr>
        <w:t>T</w:t>
      </w:r>
      <w:r w:rsidR="00D45FFE" w:rsidRPr="005C44A0">
        <w:rPr>
          <w:rFonts w:ascii="Arial,BoldItalic" w:hAnsi="Arial,BoldItalic" w:cs="Arial,BoldItalic"/>
          <w:bCs/>
          <w:iCs/>
          <w:sz w:val="20"/>
          <w:szCs w:val="20"/>
        </w:rPr>
        <w:t xml:space="preserve">he package identification will require </w:t>
      </w:r>
      <w:r w:rsidR="005910AE" w:rsidRPr="005C44A0">
        <w:rPr>
          <w:rFonts w:ascii="Arial,BoldItalic" w:hAnsi="Arial,BoldItalic" w:cs="Arial,BoldItalic"/>
          <w:bCs/>
          <w:iCs/>
          <w:sz w:val="20"/>
          <w:szCs w:val="20"/>
        </w:rPr>
        <w:t xml:space="preserve">easy </w:t>
      </w:r>
      <w:r w:rsidR="00D45FFE" w:rsidRPr="005C44A0">
        <w:rPr>
          <w:rFonts w:ascii="Arial,BoldItalic" w:hAnsi="Arial,BoldItalic" w:cs="Arial,BoldItalic"/>
          <w:bCs/>
          <w:iCs/>
          <w:sz w:val="20"/>
          <w:szCs w:val="20"/>
        </w:rPr>
        <w:t>visibility of the packing slip</w:t>
      </w:r>
      <w:r w:rsidR="005910AE" w:rsidRPr="005C44A0">
        <w:rPr>
          <w:rFonts w:ascii="Arial,BoldItalic" w:hAnsi="Arial,BoldItalic" w:cs="Arial,BoldItalic"/>
          <w:bCs/>
          <w:iCs/>
          <w:sz w:val="20"/>
          <w:szCs w:val="20"/>
        </w:rPr>
        <w:t>, since the shipment will NOT be processed without an accessible packing slip</w:t>
      </w:r>
      <w:r w:rsidR="00D45FFE" w:rsidRPr="005C44A0">
        <w:rPr>
          <w:rFonts w:ascii="Arial,BoldItalic" w:hAnsi="Arial,BoldItalic" w:cs="Arial,BoldItalic"/>
          <w:bCs/>
          <w:iCs/>
          <w:sz w:val="20"/>
          <w:szCs w:val="20"/>
        </w:rPr>
        <w:t xml:space="preserve">. </w:t>
      </w:r>
      <w:r w:rsidR="005910AE" w:rsidRPr="005C44A0">
        <w:rPr>
          <w:rFonts w:ascii="Arial,BoldItalic" w:hAnsi="Arial,BoldItalic" w:cs="Arial,BoldItalic"/>
          <w:bCs/>
          <w:iCs/>
          <w:sz w:val="20"/>
          <w:szCs w:val="20"/>
        </w:rPr>
        <w:t xml:space="preserve">Each </w:t>
      </w:r>
      <w:r w:rsidR="00E13C27" w:rsidRPr="005C44A0">
        <w:rPr>
          <w:rFonts w:ascii="Arial,BoldItalic" w:hAnsi="Arial,BoldItalic" w:cs="Arial,BoldItalic"/>
          <w:bCs/>
          <w:iCs/>
          <w:sz w:val="20"/>
          <w:szCs w:val="20"/>
        </w:rPr>
        <w:t>packing slip must show the purchase order number, product identification, and quantity contained in the shipment</w:t>
      </w:r>
      <w:r w:rsidR="00B66B11" w:rsidRPr="005C44A0">
        <w:rPr>
          <w:rFonts w:ascii="Arial,BoldItalic" w:hAnsi="Arial,BoldItalic" w:cs="Arial,BoldItalic"/>
          <w:bCs/>
          <w:iCs/>
          <w:sz w:val="20"/>
          <w:szCs w:val="20"/>
        </w:rPr>
        <w:t xml:space="preserve"> </w:t>
      </w:r>
      <w:r w:rsidR="00F04EF4" w:rsidRPr="005C44A0">
        <w:rPr>
          <w:rFonts w:ascii="Arial,BoldItalic" w:hAnsi="Arial,BoldItalic" w:cs="Arial,BoldItalic"/>
          <w:bCs/>
          <w:iCs/>
          <w:sz w:val="20"/>
          <w:szCs w:val="20"/>
        </w:rPr>
        <w:t xml:space="preserve">in order for the contents </w:t>
      </w:r>
      <w:r w:rsidR="00B66B11" w:rsidRPr="005C44A0">
        <w:rPr>
          <w:rFonts w:ascii="Arial,BoldItalic" w:hAnsi="Arial,BoldItalic" w:cs="Arial,BoldItalic"/>
          <w:bCs/>
          <w:iCs/>
          <w:sz w:val="20"/>
          <w:szCs w:val="20"/>
        </w:rPr>
        <w:t>to</w:t>
      </w:r>
      <w:r w:rsidR="00F04EF4" w:rsidRPr="005C44A0">
        <w:rPr>
          <w:rFonts w:ascii="Arial,BoldItalic" w:hAnsi="Arial,BoldItalic" w:cs="Arial,BoldItalic"/>
          <w:bCs/>
          <w:iCs/>
          <w:sz w:val="20"/>
          <w:szCs w:val="20"/>
        </w:rPr>
        <w:t xml:space="preserve"> be</w:t>
      </w:r>
      <w:r w:rsidR="00B66B11" w:rsidRPr="005C44A0">
        <w:rPr>
          <w:rFonts w:ascii="Arial,BoldItalic" w:hAnsi="Arial,BoldItalic" w:cs="Arial,BoldItalic"/>
          <w:bCs/>
          <w:iCs/>
          <w:sz w:val="20"/>
          <w:szCs w:val="20"/>
        </w:rPr>
        <w:t xml:space="preserve"> receive</w:t>
      </w:r>
      <w:r w:rsidR="00F04EF4" w:rsidRPr="005C44A0">
        <w:rPr>
          <w:rFonts w:ascii="Arial,BoldItalic" w:hAnsi="Arial,BoldItalic" w:cs="Arial,BoldItalic"/>
          <w:bCs/>
          <w:iCs/>
          <w:sz w:val="20"/>
          <w:szCs w:val="20"/>
        </w:rPr>
        <w:t>d at our location</w:t>
      </w:r>
      <w:r w:rsidR="00E13C27" w:rsidRPr="005C44A0">
        <w:rPr>
          <w:rFonts w:ascii="Arial,BoldItalic" w:hAnsi="Arial,BoldItalic" w:cs="Arial,BoldItalic"/>
          <w:bCs/>
          <w:iCs/>
          <w:sz w:val="20"/>
          <w:szCs w:val="20"/>
        </w:rPr>
        <w:t>.</w:t>
      </w:r>
    </w:p>
    <w:p w:rsidR="00E13C27" w:rsidRDefault="00E13C27" w:rsidP="00B7663F">
      <w:pPr>
        <w:autoSpaceDE w:val="0"/>
        <w:autoSpaceDN w:val="0"/>
        <w:adjustRightInd w:val="0"/>
        <w:spacing w:after="0" w:line="240" w:lineRule="auto"/>
        <w:rPr>
          <w:rFonts w:ascii="Arial,BoldItalic" w:hAnsi="Arial,BoldItalic" w:cs="Arial,BoldItalic"/>
          <w:bCs/>
          <w:iCs/>
          <w:sz w:val="20"/>
          <w:szCs w:val="20"/>
        </w:rPr>
      </w:pPr>
    </w:p>
    <w:p w:rsidR="00F42B8F" w:rsidRPr="005C44A0" w:rsidRDefault="00F42B8F" w:rsidP="00B7663F">
      <w:pPr>
        <w:autoSpaceDE w:val="0"/>
        <w:autoSpaceDN w:val="0"/>
        <w:adjustRightInd w:val="0"/>
        <w:spacing w:after="0" w:line="240" w:lineRule="auto"/>
        <w:rPr>
          <w:rFonts w:ascii="Arial,BoldItalic" w:hAnsi="Arial,BoldItalic" w:cs="Arial,BoldItalic"/>
          <w:bCs/>
          <w:iCs/>
          <w:sz w:val="20"/>
          <w:szCs w:val="20"/>
        </w:rPr>
      </w:pPr>
    </w:p>
    <w:p w:rsidR="00E13C27" w:rsidRPr="005C44A0" w:rsidRDefault="00E13C27"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Packaging</w:t>
      </w:r>
    </w:p>
    <w:p w:rsidR="000F25AC" w:rsidRPr="005C44A0" w:rsidRDefault="000F25AC" w:rsidP="00B7663F">
      <w:pPr>
        <w:autoSpaceDE w:val="0"/>
        <w:autoSpaceDN w:val="0"/>
        <w:adjustRightInd w:val="0"/>
        <w:spacing w:after="0" w:line="240" w:lineRule="auto"/>
        <w:rPr>
          <w:rFonts w:ascii="Arial,BoldItalic" w:hAnsi="Arial,BoldItalic" w:cs="Arial,BoldItalic"/>
          <w:bCs/>
          <w:iCs/>
          <w:sz w:val="20"/>
          <w:szCs w:val="20"/>
        </w:rPr>
      </w:pPr>
      <w:r w:rsidRPr="005C44A0">
        <w:rPr>
          <w:rFonts w:ascii="Arial,BoldItalic" w:hAnsi="Arial,BoldItalic" w:cs="Arial,BoldItalic"/>
          <w:bCs/>
          <w:iCs/>
          <w:sz w:val="20"/>
          <w:szCs w:val="20"/>
        </w:rPr>
        <w:t>Suppliers are responsible for packaging product to ensure product integrity, protection and preservation</w:t>
      </w:r>
      <w:r w:rsidR="0079221C" w:rsidRPr="005C44A0">
        <w:rPr>
          <w:rFonts w:ascii="Arial,BoldItalic" w:hAnsi="Arial,BoldItalic" w:cs="Arial,BoldItalic"/>
          <w:bCs/>
          <w:iCs/>
          <w:sz w:val="20"/>
          <w:szCs w:val="20"/>
        </w:rPr>
        <w:t xml:space="preserve"> during shipping and handling. </w:t>
      </w:r>
      <w:r w:rsidRPr="005C44A0">
        <w:rPr>
          <w:rFonts w:ascii="Arial,BoldItalic" w:hAnsi="Arial,BoldItalic" w:cs="Arial,BoldItalic"/>
          <w:bCs/>
          <w:iCs/>
          <w:sz w:val="20"/>
          <w:szCs w:val="20"/>
        </w:rPr>
        <w:t>Unless packaging instructions are specified in the purchase order, all goods shall be packaged by the supplier in accordance with good commercial practice in a manner sufficient to ensure arrival in a condition free of damage and deterioration.</w:t>
      </w:r>
    </w:p>
    <w:p w:rsidR="009D69FD" w:rsidRPr="005C44A0" w:rsidRDefault="009D69FD" w:rsidP="009D69FD">
      <w:pPr>
        <w:autoSpaceDE w:val="0"/>
        <w:autoSpaceDN w:val="0"/>
        <w:adjustRightInd w:val="0"/>
        <w:spacing w:after="0" w:line="240" w:lineRule="auto"/>
        <w:rPr>
          <w:rFonts w:ascii="Arial,BoldItalic" w:hAnsi="Arial,BoldItalic" w:cs="Arial,BoldItalic"/>
          <w:bCs/>
          <w:iCs/>
          <w:sz w:val="20"/>
          <w:szCs w:val="20"/>
        </w:rPr>
      </w:pPr>
    </w:p>
    <w:p w:rsidR="000868A5" w:rsidRPr="005C44A0" w:rsidRDefault="000868A5" w:rsidP="00B7663F">
      <w:pPr>
        <w:autoSpaceDE w:val="0"/>
        <w:autoSpaceDN w:val="0"/>
        <w:adjustRightInd w:val="0"/>
        <w:spacing w:after="0" w:line="240" w:lineRule="auto"/>
        <w:rPr>
          <w:rFonts w:ascii="Arial,BoldItalic" w:hAnsi="Arial,BoldItalic" w:cs="Arial,BoldItalic"/>
          <w:bCs/>
          <w:iCs/>
          <w:sz w:val="20"/>
          <w:szCs w:val="20"/>
        </w:rPr>
      </w:pPr>
    </w:p>
    <w:p w:rsidR="000868A5" w:rsidRPr="005C44A0" w:rsidRDefault="000868A5" w:rsidP="00B7663F">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
          <w:bCs/>
          <w:iCs/>
          <w:sz w:val="20"/>
          <w:szCs w:val="20"/>
          <w:u w:val="single"/>
        </w:rPr>
        <w:t>Preferred Carriers</w:t>
      </w:r>
    </w:p>
    <w:p w:rsidR="00E7518A" w:rsidRPr="009D69FD" w:rsidRDefault="000868A5" w:rsidP="009D69FD">
      <w:pPr>
        <w:autoSpaceDE w:val="0"/>
        <w:autoSpaceDN w:val="0"/>
        <w:adjustRightInd w:val="0"/>
        <w:spacing w:after="0" w:line="240" w:lineRule="auto"/>
        <w:rPr>
          <w:rFonts w:ascii="Arial,BoldItalic" w:hAnsi="Arial,BoldItalic" w:cs="Arial,BoldItalic"/>
          <w:b/>
          <w:bCs/>
          <w:iCs/>
          <w:sz w:val="20"/>
          <w:szCs w:val="20"/>
          <w:u w:val="single"/>
        </w:rPr>
      </w:pPr>
      <w:r w:rsidRPr="005C44A0">
        <w:rPr>
          <w:rFonts w:ascii="Arial,BoldItalic" w:hAnsi="Arial,BoldItalic" w:cs="Arial,BoldItalic"/>
          <w:bCs/>
          <w:iCs/>
          <w:sz w:val="20"/>
          <w:szCs w:val="20"/>
        </w:rPr>
        <w:t>The requested shipping method i</w:t>
      </w:r>
      <w:r w:rsidR="0079221C" w:rsidRPr="005C44A0">
        <w:rPr>
          <w:rFonts w:ascii="Arial,BoldItalic" w:hAnsi="Arial,BoldItalic" w:cs="Arial,BoldItalic"/>
          <w:bCs/>
          <w:iCs/>
          <w:sz w:val="20"/>
          <w:szCs w:val="20"/>
        </w:rPr>
        <w:t>s</w:t>
      </w:r>
      <w:r w:rsidR="004435B9" w:rsidRPr="005C44A0">
        <w:rPr>
          <w:rFonts w:ascii="Arial,BoldItalic" w:hAnsi="Arial,BoldItalic" w:cs="Arial,BoldItalic"/>
          <w:bCs/>
          <w:iCs/>
          <w:sz w:val="20"/>
          <w:szCs w:val="20"/>
        </w:rPr>
        <w:t xml:space="preserve"> always</w:t>
      </w:r>
      <w:r w:rsidR="0079221C" w:rsidRPr="005C44A0">
        <w:rPr>
          <w:rFonts w:ascii="Arial,BoldItalic" w:hAnsi="Arial,BoldItalic" w:cs="Arial,BoldItalic"/>
          <w:bCs/>
          <w:iCs/>
          <w:sz w:val="20"/>
          <w:szCs w:val="20"/>
        </w:rPr>
        <w:t xml:space="preserve"> shown on our purchase order. </w:t>
      </w:r>
      <w:r w:rsidR="004435B9" w:rsidRPr="005C44A0">
        <w:rPr>
          <w:rFonts w:ascii="Arial,BoldItalic" w:hAnsi="Arial,BoldItalic" w:cs="Arial,BoldItalic"/>
          <w:bCs/>
          <w:iCs/>
          <w:sz w:val="20"/>
          <w:szCs w:val="20"/>
        </w:rPr>
        <w:t>Typically</w:t>
      </w:r>
      <w:r w:rsidRPr="005C44A0">
        <w:rPr>
          <w:rFonts w:ascii="Arial,BoldItalic" w:hAnsi="Arial,BoldItalic" w:cs="Arial,BoldItalic"/>
          <w:bCs/>
          <w:iCs/>
          <w:sz w:val="20"/>
          <w:szCs w:val="20"/>
        </w:rPr>
        <w:t>, we expect a supplier to ship collect unless the freight is included. Parcel</w:t>
      </w:r>
      <w:r w:rsidR="00E32BCC" w:rsidRPr="005C44A0">
        <w:rPr>
          <w:rFonts w:ascii="Arial,BoldItalic" w:hAnsi="Arial,BoldItalic" w:cs="Arial,BoldItalic"/>
          <w:bCs/>
          <w:iCs/>
          <w:sz w:val="20"/>
          <w:szCs w:val="20"/>
        </w:rPr>
        <w:t xml:space="preserve">s should ship via UPS Collect. </w:t>
      </w:r>
      <w:r w:rsidRPr="005C44A0">
        <w:rPr>
          <w:rFonts w:ascii="Arial,BoldItalic" w:hAnsi="Arial,BoldItalic" w:cs="Arial,BoldItalic"/>
          <w:bCs/>
          <w:iCs/>
          <w:sz w:val="20"/>
          <w:szCs w:val="20"/>
        </w:rPr>
        <w:t xml:space="preserve">If the shipping method requested on the purchase order could cause damage or other quality issues with the shipment, contact </w:t>
      </w:r>
      <w:r w:rsidRPr="005C44A0">
        <w:rPr>
          <w:rFonts w:ascii="Arial,BoldItalic" w:hAnsi="Arial,BoldItalic" w:cs="Arial,BoldItalic"/>
          <w:bCs/>
          <w:i/>
          <w:iCs/>
          <w:sz w:val="20"/>
          <w:szCs w:val="20"/>
        </w:rPr>
        <w:t>High Tech Machinists</w:t>
      </w:r>
      <w:r w:rsidRPr="005C44A0">
        <w:rPr>
          <w:rFonts w:ascii="Arial,BoldItalic" w:hAnsi="Arial,BoldItalic" w:cs="Arial,BoldItalic"/>
          <w:bCs/>
          <w:iCs/>
          <w:sz w:val="20"/>
          <w:szCs w:val="20"/>
        </w:rPr>
        <w:t xml:space="preserve"> to discuss and determine if an alternate method is preferred.</w:t>
      </w:r>
      <w:r w:rsidR="009D69FD" w:rsidRPr="005C44A0">
        <w:rPr>
          <w:rFonts w:ascii="Arial,BoldItalic" w:hAnsi="Arial,BoldItalic" w:cs="Arial,BoldItalic"/>
          <w:b/>
          <w:bCs/>
          <w:iCs/>
          <w:sz w:val="20"/>
          <w:szCs w:val="20"/>
          <w:u w:val="single"/>
        </w:rPr>
        <w:t xml:space="preserve"> </w:t>
      </w:r>
    </w:p>
    <w:p w:rsidR="00E7518A" w:rsidRDefault="00E7518A" w:rsidP="00851877">
      <w:pPr>
        <w:autoSpaceDE w:val="0"/>
        <w:autoSpaceDN w:val="0"/>
        <w:adjustRightInd w:val="0"/>
        <w:spacing w:after="0" w:line="240" w:lineRule="auto"/>
        <w:rPr>
          <w:rFonts w:ascii="Arial,BoldItalic" w:hAnsi="Arial,BoldItalic" w:cs="Arial,BoldItalic"/>
          <w:bCs/>
          <w:iCs/>
          <w:sz w:val="20"/>
          <w:szCs w:val="20"/>
        </w:rPr>
      </w:pPr>
    </w:p>
    <w:p w:rsidR="00E7518A" w:rsidRPr="005C44A0" w:rsidRDefault="00E7518A" w:rsidP="00851877">
      <w:pPr>
        <w:autoSpaceDE w:val="0"/>
        <w:autoSpaceDN w:val="0"/>
        <w:adjustRightInd w:val="0"/>
        <w:spacing w:after="0" w:line="240" w:lineRule="auto"/>
        <w:rPr>
          <w:rFonts w:ascii="Arial,BoldItalic" w:hAnsi="Arial,BoldItalic" w:cs="Arial,BoldItalic"/>
          <w:bCs/>
          <w:iCs/>
          <w:sz w:val="20"/>
          <w:szCs w:val="20"/>
        </w:rPr>
      </w:pPr>
    </w:p>
    <w:p w:rsidR="00E7518A" w:rsidRDefault="00E7518A" w:rsidP="00B7663F">
      <w:pPr>
        <w:autoSpaceDE w:val="0"/>
        <w:autoSpaceDN w:val="0"/>
        <w:adjustRightInd w:val="0"/>
        <w:spacing w:after="0" w:line="240" w:lineRule="auto"/>
        <w:rPr>
          <w:rFonts w:ascii="Arial,BoldItalic" w:hAnsi="Arial,BoldItalic" w:cs="Arial,BoldItalic"/>
          <w:b/>
          <w:bCs/>
          <w:iCs/>
          <w:sz w:val="20"/>
          <w:szCs w:val="20"/>
        </w:rPr>
      </w:pPr>
    </w:p>
    <w:p w:rsidR="00E7518A" w:rsidRPr="00E7518A" w:rsidRDefault="00E7518A" w:rsidP="00E7518A">
      <w:pPr>
        <w:tabs>
          <w:tab w:val="right" w:pos="9360"/>
        </w:tabs>
        <w:spacing w:after="0"/>
        <w:rPr>
          <w:rFonts w:ascii="Arial,BoldItalic" w:hAnsi="Arial,BoldItalic" w:cs="Arial,BoldItalic"/>
          <w:bCs/>
          <w:iCs/>
          <w:sz w:val="16"/>
          <w:szCs w:val="16"/>
        </w:rPr>
      </w:pPr>
      <w:r w:rsidRPr="00E7518A">
        <w:rPr>
          <w:rFonts w:ascii="Arial,BoldItalic" w:hAnsi="Arial,BoldItalic" w:cs="Arial,BoldItalic"/>
          <w:bCs/>
          <w:iCs/>
          <w:sz w:val="16"/>
          <w:szCs w:val="16"/>
        </w:rPr>
        <w:tab/>
      </w:r>
    </w:p>
    <w:p w:rsidR="00E7518A" w:rsidRPr="00E7518A" w:rsidRDefault="00E7518A" w:rsidP="00E7518A">
      <w:pPr>
        <w:tabs>
          <w:tab w:val="right" w:pos="9360"/>
        </w:tabs>
        <w:spacing w:after="0"/>
        <w:rPr>
          <w:rFonts w:ascii="Arial,BoldItalic" w:hAnsi="Arial,BoldItalic" w:cs="Arial,BoldItalic"/>
          <w:bCs/>
          <w:iCs/>
          <w:sz w:val="16"/>
          <w:szCs w:val="16"/>
        </w:rPr>
      </w:pPr>
      <w:r w:rsidRPr="00E7518A">
        <w:rPr>
          <w:rFonts w:ascii="Arial,BoldItalic" w:hAnsi="Arial,BoldItalic" w:cs="Arial,BoldItalic"/>
          <w:bCs/>
          <w:iCs/>
          <w:sz w:val="16"/>
          <w:szCs w:val="16"/>
        </w:rPr>
        <w:tab/>
      </w:r>
    </w:p>
    <w:sectPr w:rsidR="00E7518A" w:rsidRPr="00E7518A" w:rsidSect="00E7518A">
      <w:headerReference w:type="even" r:id="rId7"/>
      <w:headerReference w:type="default" r:id="rId8"/>
      <w:footerReference w:type="even" r:id="rId9"/>
      <w:footerReference w:type="default" r:id="rId10"/>
      <w:headerReference w:type="first" r:id="rId11"/>
      <w:footerReference w:type="first" r:id="rId12"/>
      <w:pgSz w:w="12240" w:h="15840"/>
      <w:pgMar w:top="1152" w:right="1440" w:bottom="1008"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66E" w:rsidRDefault="005E666E" w:rsidP="00F90FC3">
      <w:pPr>
        <w:spacing w:after="0" w:line="240" w:lineRule="auto"/>
      </w:pPr>
      <w:r>
        <w:separator/>
      </w:r>
    </w:p>
  </w:endnote>
  <w:endnote w:type="continuationSeparator" w:id="1">
    <w:p w:rsidR="005E666E" w:rsidRDefault="005E666E" w:rsidP="00F90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4" w:rsidRDefault="005B03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876627"/>
      <w:docPartObj>
        <w:docPartGallery w:val="Page Numbers (Bottom of Page)"/>
        <w:docPartUnique/>
      </w:docPartObj>
    </w:sdtPr>
    <w:sdtContent>
      <w:p w:rsidR="005B0384" w:rsidRDefault="00A214E8" w:rsidP="005B0384">
        <w:pPr>
          <w:pStyle w:val="Footer"/>
        </w:pPr>
        <w:r>
          <w:t>Rev A</w:t>
        </w:r>
        <w:r w:rsidR="005B0384">
          <w:tab/>
        </w:r>
        <w:fldSimple w:instr=" PAGE   \* MERGEFORMAT ">
          <w:r w:rsidR="006D35E5">
            <w:rPr>
              <w:noProof/>
            </w:rPr>
            <w:t>1</w:t>
          </w:r>
        </w:fldSimple>
      </w:p>
    </w:sdtContent>
  </w:sdt>
  <w:p w:rsidR="005E666E" w:rsidRDefault="005E66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4" w:rsidRDefault="005B03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66E" w:rsidRDefault="005E666E" w:rsidP="00F90FC3">
      <w:pPr>
        <w:spacing w:after="0" w:line="240" w:lineRule="auto"/>
      </w:pPr>
      <w:r>
        <w:separator/>
      </w:r>
    </w:p>
  </w:footnote>
  <w:footnote w:type="continuationSeparator" w:id="1">
    <w:p w:rsidR="005E666E" w:rsidRDefault="005E666E" w:rsidP="00F90F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4" w:rsidRDefault="005B03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66E" w:rsidRDefault="005E666E" w:rsidP="00512082">
    <w:pPr>
      <w:pStyle w:val="Header"/>
      <w:ind w:firstLine="720"/>
    </w:pPr>
    <w:r>
      <w:tab/>
    </w:r>
    <w:r>
      <w:rPr>
        <w:noProof/>
      </w:rPr>
      <w:drawing>
        <wp:inline distT="0" distB="0" distL="0" distR="0">
          <wp:extent cx="4417778" cy="453224"/>
          <wp:effectExtent l="19050" t="0" r="1822" b="0"/>
          <wp:docPr id="4" name="Picture 3" descr="C:\Users\chantellem\Desktop\2018 High Tech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ntellem\Desktop\2018 High Tech Logo copy.jpg"/>
                  <pic:cNvPicPr>
                    <a:picLocks noChangeAspect="1" noChangeArrowheads="1"/>
                  </pic:cNvPicPr>
                </pic:nvPicPr>
                <pic:blipFill>
                  <a:blip r:embed="rId1"/>
                  <a:srcRect/>
                  <a:stretch>
                    <a:fillRect/>
                  </a:stretch>
                </pic:blipFill>
                <pic:spPr bwMode="auto">
                  <a:xfrm>
                    <a:off x="0" y="0"/>
                    <a:ext cx="4424612" cy="453925"/>
                  </a:xfrm>
                  <a:prstGeom prst="rect">
                    <a:avLst/>
                  </a:prstGeom>
                  <a:noFill/>
                  <a:ln w="9525">
                    <a:noFill/>
                    <a:miter lim="800000"/>
                    <a:headEnd/>
                    <a:tailEnd/>
                  </a:ln>
                </pic:spPr>
              </pic:pic>
            </a:graphicData>
          </a:graphic>
        </wp:inline>
      </w:drawing>
    </w:r>
  </w:p>
  <w:p w:rsidR="005E666E" w:rsidRDefault="00FC252E" w:rsidP="00996E4C">
    <w:pPr>
      <w:pStyle w:val="Header"/>
      <w:ind w:firstLine="720"/>
    </w:pPr>
    <w:r>
      <w:rPr>
        <w:noProof/>
      </w:rPr>
      <w:pict>
        <v:shapetype id="_x0000_t32" coordsize="21600,21600" o:spt="32" o:oned="t" path="m,l21600,21600e" filled="f">
          <v:path arrowok="t" fillok="f" o:connecttype="none"/>
          <o:lock v:ext="edit" shapetype="t"/>
        </v:shapetype>
        <v:shape id="_x0000_s2050" type="#_x0000_t32" style="position:absolute;left:0;text-align:left;margin-left:38.5pt;margin-top:6.55pt;width:381.3pt;height:0;z-index:251658240" o:connectortype="straight"/>
      </w:pict>
    </w:r>
  </w:p>
  <w:p w:rsidR="00996E4C" w:rsidRPr="00996E4C" w:rsidRDefault="00996E4C" w:rsidP="00996E4C">
    <w:pPr>
      <w:pStyle w:val="Header"/>
      <w:ind w:firstLine="720"/>
      <w:rPr>
        <w:rFonts w:ascii="Arial Narrow" w:hAnsi="Arial Narrow"/>
        <w:color w:val="595959" w:themeColor="text1" w:themeTint="A6"/>
        <w:sz w:val="18"/>
        <w:szCs w:val="18"/>
      </w:rPr>
    </w:pPr>
    <w:r>
      <w:rPr>
        <w:rFonts w:ascii="Arial Narrow" w:hAnsi="Arial Narrow"/>
        <w:color w:val="595959" w:themeColor="text1" w:themeTint="A6"/>
        <w:sz w:val="18"/>
        <w:szCs w:val="18"/>
      </w:rPr>
      <w:t xml:space="preserve">TEL (978) 256-1600                                         </w:t>
    </w:r>
    <w:r w:rsidRPr="00996E4C">
      <w:rPr>
        <w:rFonts w:ascii="Arial Narrow" w:hAnsi="Arial Narrow"/>
        <w:color w:val="595959" w:themeColor="text1" w:themeTint="A6"/>
        <w:sz w:val="18"/>
        <w:szCs w:val="18"/>
      </w:rPr>
      <w:t>177 R</w:t>
    </w:r>
    <w:r>
      <w:rPr>
        <w:rFonts w:ascii="Arial Narrow" w:hAnsi="Arial Narrow"/>
        <w:color w:val="595959" w:themeColor="text1" w:themeTint="A6"/>
        <w:sz w:val="18"/>
        <w:szCs w:val="18"/>
      </w:rPr>
      <w:t>IVERNECK</w:t>
    </w:r>
    <w:r w:rsidRPr="00996E4C">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 xml:space="preserve">RD                      </w:t>
    </w:r>
    <w:hyperlink r:id="rId2" w:history="1">
      <w:r w:rsidRPr="00A85A01">
        <w:rPr>
          <w:rStyle w:val="Hyperlink"/>
          <w:rFonts w:ascii="Arial Narrow" w:hAnsi="Arial Narrow"/>
          <w:sz w:val="18"/>
          <w:szCs w:val="18"/>
        </w:rPr>
        <w:t>WWW.HIGHTECHMACHINSITS.COM</w:t>
      </w:r>
    </w:hyperlink>
  </w:p>
  <w:p w:rsidR="00996E4C" w:rsidRPr="00996E4C" w:rsidRDefault="00996E4C" w:rsidP="00996E4C">
    <w:pPr>
      <w:pStyle w:val="Header"/>
      <w:ind w:firstLine="720"/>
      <w:rPr>
        <w:rFonts w:ascii="Arial Narrow" w:hAnsi="Arial Narrow"/>
        <w:color w:val="595959" w:themeColor="text1" w:themeTint="A6"/>
        <w:sz w:val="18"/>
        <w:szCs w:val="18"/>
      </w:rPr>
    </w:pPr>
    <w:r>
      <w:rPr>
        <w:rFonts w:ascii="Arial Narrow" w:hAnsi="Arial Narrow"/>
        <w:color w:val="595959" w:themeColor="text1" w:themeTint="A6"/>
        <w:sz w:val="18"/>
        <w:szCs w:val="18"/>
      </w:rPr>
      <w:t xml:space="preserve">FAX (978)256-2424                                      </w:t>
    </w:r>
    <w:r w:rsidRPr="00996E4C">
      <w:rPr>
        <w:rFonts w:ascii="Arial Narrow" w:hAnsi="Arial Narrow"/>
        <w:color w:val="595959" w:themeColor="text1" w:themeTint="A6"/>
        <w:sz w:val="18"/>
        <w:szCs w:val="18"/>
      </w:rPr>
      <w:t>CHELMSFORD, MA 01824</w:t>
    </w:r>
    <w:r w:rsidRPr="00996E4C">
      <w:rPr>
        <w:rFonts w:ascii="Arial Narrow" w:hAnsi="Arial Narrow"/>
        <w:color w:val="595959" w:themeColor="text1" w:themeTint="A6"/>
        <w:sz w:val="18"/>
        <w:szCs w:val="18"/>
      </w:rPr>
      <w:tab/>
    </w:r>
  </w:p>
  <w:p w:rsidR="005E666E" w:rsidRPr="00996E4C" w:rsidRDefault="005E666E" w:rsidP="005E666E">
    <w:pPr>
      <w:pStyle w:val="NoSpacing"/>
      <w:tabs>
        <w:tab w:val="left" w:pos="720"/>
        <w:tab w:val="left" w:pos="1440"/>
        <w:tab w:val="left" w:pos="2160"/>
        <w:tab w:val="left" w:pos="2880"/>
        <w:tab w:val="center" w:pos="4752"/>
      </w:tabs>
      <w:rPr>
        <w:rFonts w:ascii="Arial Narrow" w:hAnsi="Arial Narrow" w:cs="Arial"/>
        <w:color w:val="595959" w:themeColor="text1" w:themeTint="A6"/>
        <w:sz w:val="18"/>
        <w:szCs w:val="18"/>
      </w:rPr>
    </w:pPr>
    <w:r w:rsidRPr="00996E4C">
      <w:rPr>
        <w:rFonts w:ascii="Arial Narrow" w:hAnsi="Arial Narrow" w:cs="Arial"/>
        <w:color w:val="595959" w:themeColor="text1" w:themeTint="A6"/>
        <w:sz w:val="18"/>
        <w:szCs w:val="18"/>
      </w:rPr>
      <w:tab/>
    </w:r>
    <w:r w:rsidRPr="00996E4C">
      <w:rPr>
        <w:rFonts w:ascii="Arial Narrow" w:hAnsi="Arial Narrow" w:cs="Arial"/>
        <w:color w:val="595959" w:themeColor="text1" w:themeTint="A6"/>
        <w:sz w:val="18"/>
        <w:szCs w:val="18"/>
      </w:rPr>
      <w:tab/>
    </w:r>
    <w:r w:rsidRPr="00996E4C">
      <w:rPr>
        <w:rFonts w:ascii="Arial Narrow" w:hAnsi="Arial Narrow" w:cs="Arial"/>
        <w:color w:val="595959" w:themeColor="text1" w:themeTint="A6"/>
        <w:sz w:val="18"/>
        <w:szCs w:val="18"/>
      </w:rPr>
      <w:tab/>
    </w:r>
    <w:r w:rsidRPr="00996E4C">
      <w:rPr>
        <w:rFonts w:ascii="Arial Narrow" w:hAnsi="Arial Narrow" w:cs="Arial"/>
        <w:color w:val="595959" w:themeColor="text1" w:themeTint="A6"/>
        <w:sz w:val="18"/>
        <w:szCs w:val="18"/>
      </w:rPr>
      <w:tab/>
    </w:r>
  </w:p>
  <w:p w:rsidR="005E666E" w:rsidRDefault="005E666E" w:rsidP="00512082">
    <w:pPr>
      <w:pStyle w:val="Header"/>
      <w:ind w:firstLine="7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384" w:rsidRDefault="005B03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1"/>
    <o:shapelayout v:ext="edit">
      <o:idmap v:ext="edit" data="2"/>
      <o:rules v:ext="edit">
        <o:r id="V:Rule2" type="connector" idref="#_x0000_s2050"/>
      </o:rules>
    </o:shapelayout>
  </w:hdrShapeDefaults>
  <w:footnotePr>
    <w:footnote w:id="0"/>
    <w:footnote w:id="1"/>
  </w:footnotePr>
  <w:endnotePr>
    <w:endnote w:id="0"/>
    <w:endnote w:id="1"/>
  </w:endnotePr>
  <w:compat/>
  <w:rsids>
    <w:rsidRoot w:val="00B7663F"/>
    <w:rsid w:val="00064E9E"/>
    <w:rsid w:val="00072C30"/>
    <w:rsid w:val="0007718E"/>
    <w:rsid w:val="00077C88"/>
    <w:rsid w:val="00081B9D"/>
    <w:rsid w:val="000868A5"/>
    <w:rsid w:val="000916CB"/>
    <w:rsid w:val="000C040D"/>
    <w:rsid w:val="000D0D6E"/>
    <w:rsid w:val="000D66B1"/>
    <w:rsid w:val="000E0586"/>
    <w:rsid w:val="000F0F57"/>
    <w:rsid w:val="000F2038"/>
    <w:rsid w:val="000F25AC"/>
    <w:rsid w:val="00112F7E"/>
    <w:rsid w:val="001223C8"/>
    <w:rsid w:val="00191F04"/>
    <w:rsid w:val="00194421"/>
    <w:rsid w:val="001E2F6F"/>
    <w:rsid w:val="001E7867"/>
    <w:rsid w:val="002503F1"/>
    <w:rsid w:val="00264375"/>
    <w:rsid w:val="0028247E"/>
    <w:rsid w:val="002A615E"/>
    <w:rsid w:val="002C11C4"/>
    <w:rsid w:val="002C5D58"/>
    <w:rsid w:val="002E22EA"/>
    <w:rsid w:val="002E4955"/>
    <w:rsid w:val="002F0CFE"/>
    <w:rsid w:val="0030026A"/>
    <w:rsid w:val="003313F4"/>
    <w:rsid w:val="003513E1"/>
    <w:rsid w:val="003562A5"/>
    <w:rsid w:val="00357A22"/>
    <w:rsid w:val="003D1360"/>
    <w:rsid w:val="003D2B68"/>
    <w:rsid w:val="003F6ECA"/>
    <w:rsid w:val="00432D0E"/>
    <w:rsid w:val="004435B9"/>
    <w:rsid w:val="0049329C"/>
    <w:rsid w:val="004A314E"/>
    <w:rsid w:val="004A783A"/>
    <w:rsid w:val="004D4107"/>
    <w:rsid w:val="0051011A"/>
    <w:rsid w:val="00512082"/>
    <w:rsid w:val="005173A0"/>
    <w:rsid w:val="00533ADA"/>
    <w:rsid w:val="00544356"/>
    <w:rsid w:val="00545FB5"/>
    <w:rsid w:val="005505F0"/>
    <w:rsid w:val="00564800"/>
    <w:rsid w:val="00577448"/>
    <w:rsid w:val="00580D45"/>
    <w:rsid w:val="005906F2"/>
    <w:rsid w:val="005910AE"/>
    <w:rsid w:val="005A75D1"/>
    <w:rsid w:val="005B0384"/>
    <w:rsid w:val="005C44A0"/>
    <w:rsid w:val="005E666E"/>
    <w:rsid w:val="006218BA"/>
    <w:rsid w:val="0062506F"/>
    <w:rsid w:val="006322AA"/>
    <w:rsid w:val="006327E3"/>
    <w:rsid w:val="006D35E5"/>
    <w:rsid w:val="006D6C3D"/>
    <w:rsid w:val="006E7559"/>
    <w:rsid w:val="006F53DC"/>
    <w:rsid w:val="006F65C5"/>
    <w:rsid w:val="00703125"/>
    <w:rsid w:val="00717306"/>
    <w:rsid w:val="00735EE4"/>
    <w:rsid w:val="00737E3F"/>
    <w:rsid w:val="00741BF9"/>
    <w:rsid w:val="00753D75"/>
    <w:rsid w:val="0078268A"/>
    <w:rsid w:val="0079221C"/>
    <w:rsid w:val="007B4C2A"/>
    <w:rsid w:val="007C1D63"/>
    <w:rsid w:val="00823EEE"/>
    <w:rsid w:val="008266F0"/>
    <w:rsid w:val="00851877"/>
    <w:rsid w:val="008B7E6E"/>
    <w:rsid w:val="008C09DB"/>
    <w:rsid w:val="00937BFF"/>
    <w:rsid w:val="009644C8"/>
    <w:rsid w:val="00975317"/>
    <w:rsid w:val="00986B25"/>
    <w:rsid w:val="00996E4C"/>
    <w:rsid w:val="009D69FD"/>
    <w:rsid w:val="00A214E8"/>
    <w:rsid w:val="00A31CCB"/>
    <w:rsid w:val="00A35546"/>
    <w:rsid w:val="00A37493"/>
    <w:rsid w:val="00A454DE"/>
    <w:rsid w:val="00AA3421"/>
    <w:rsid w:val="00AB513E"/>
    <w:rsid w:val="00AC34B9"/>
    <w:rsid w:val="00B33E08"/>
    <w:rsid w:val="00B66B11"/>
    <w:rsid w:val="00B7663F"/>
    <w:rsid w:val="00B818E1"/>
    <w:rsid w:val="00B8242B"/>
    <w:rsid w:val="00B84399"/>
    <w:rsid w:val="00B8748E"/>
    <w:rsid w:val="00BA2F66"/>
    <w:rsid w:val="00C47394"/>
    <w:rsid w:val="00C5794F"/>
    <w:rsid w:val="00C66824"/>
    <w:rsid w:val="00CA624A"/>
    <w:rsid w:val="00CF6CCB"/>
    <w:rsid w:val="00D14CB6"/>
    <w:rsid w:val="00D31E95"/>
    <w:rsid w:val="00D371CF"/>
    <w:rsid w:val="00D45FFE"/>
    <w:rsid w:val="00D73395"/>
    <w:rsid w:val="00DD0430"/>
    <w:rsid w:val="00DD0DE4"/>
    <w:rsid w:val="00E01C81"/>
    <w:rsid w:val="00E13C27"/>
    <w:rsid w:val="00E32BCC"/>
    <w:rsid w:val="00E7518A"/>
    <w:rsid w:val="00F04EF4"/>
    <w:rsid w:val="00F24C48"/>
    <w:rsid w:val="00F34217"/>
    <w:rsid w:val="00F42B8F"/>
    <w:rsid w:val="00F62C59"/>
    <w:rsid w:val="00F7665F"/>
    <w:rsid w:val="00F90FC3"/>
    <w:rsid w:val="00FC252E"/>
    <w:rsid w:val="00FC47C8"/>
    <w:rsid w:val="00FD5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FC3"/>
  </w:style>
  <w:style w:type="paragraph" w:styleId="Footer">
    <w:name w:val="footer"/>
    <w:basedOn w:val="Normal"/>
    <w:link w:val="FooterChar"/>
    <w:uiPriority w:val="99"/>
    <w:unhideWhenUsed/>
    <w:rsid w:val="00F9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FC3"/>
  </w:style>
  <w:style w:type="paragraph" w:styleId="BalloonText">
    <w:name w:val="Balloon Text"/>
    <w:basedOn w:val="Normal"/>
    <w:link w:val="BalloonTextChar"/>
    <w:uiPriority w:val="99"/>
    <w:semiHidden/>
    <w:unhideWhenUsed/>
    <w:rsid w:val="00F9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FC3"/>
    <w:rPr>
      <w:rFonts w:ascii="Tahoma" w:hAnsi="Tahoma" w:cs="Tahoma"/>
      <w:sz w:val="16"/>
      <w:szCs w:val="16"/>
    </w:rPr>
  </w:style>
  <w:style w:type="paragraph" w:styleId="NoSpacing">
    <w:name w:val="No Spacing"/>
    <w:uiPriority w:val="1"/>
    <w:qFormat/>
    <w:rsid w:val="00512082"/>
    <w:pPr>
      <w:spacing w:after="0" w:line="240" w:lineRule="auto"/>
    </w:pPr>
  </w:style>
  <w:style w:type="character" w:styleId="Hyperlink">
    <w:name w:val="Hyperlink"/>
    <w:basedOn w:val="DefaultParagraphFont"/>
    <w:uiPriority w:val="99"/>
    <w:unhideWhenUsed/>
    <w:rsid w:val="004A31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HIGHTECHMACHINSIT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E1BE-2A6C-4EAE-BBCF-B2B07B92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chantellem</cp:lastModifiedBy>
  <cp:revision>2</cp:revision>
  <cp:lastPrinted>2018-05-30T13:49:00Z</cp:lastPrinted>
  <dcterms:created xsi:type="dcterms:W3CDTF">2019-06-19T14:09:00Z</dcterms:created>
  <dcterms:modified xsi:type="dcterms:W3CDTF">2019-06-19T14:09:00Z</dcterms:modified>
</cp:coreProperties>
</file>